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jc w:val="center"/>
        <w:rPr>
          <w:rFonts w:asciiTheme="minorHAnsi" w:hAnsiTheme="minorHAnsi" w:cstheme="minorHAnsi"/>
          <w:b/>
          <w:sz w:val="40"/>
          <w:szCs w:val="36"/>
        </w:rPr>
      </w:pPr>
      <w:r w:rsidRPr="00C102FD">
        <w:rPr>
          <w:rFonts w:asciiTheme="minorHAnsi" w:hAnsiTheme="minorHAnsi" w:cstheme="minorHAnsi"/>
          <w:b/>
          <w:sz w:val="40"/>
          <w:szCs w:val="36"/>
        </w:rPr>
        <w:t xml:space="preserve">ZONING PLAN RADNO – POSLOVNE ZONE </w:t>
      </w:r>
    </w:p>
    <w:p w:rsidR="0066409E" w:rsidRPr="00C102FD" w:rsidRDefault="0066409E" w:rsidP="0066409E">
      <w:pPr>
        <w:jc w:val="center"/>
        <w:rPr>
          <w:rFonts w:asciiTheme="minorHAnsi" w:hAnsiTheme="minorHAnsi" w:cstheme="minorHAnsi"/>
          <w:b/>
          <w:sz w:val="40"/>
          <w:szCs w:val="36"/>
        </w:rPr>
      </w:pPr>
      <w:r w:rsidRPr="00C102FD">
        <w:rPr>
          <w:rFonts w:asciiTheme="minorHAnsi" w:hAnsiTheme="minorHAnsi" w:cstheme="minorHAnsi"/>
          <w:b/>
          <w:sz w:val="56"/>
          <w:szCs w:val="36"/>
        </w:rPr>
        <w:t>BAZIMICE</w:t>
      </w:r>
    </w:p>
    <w:p w:rsidR="0066409E" w:rsidRPr="00C102FD" w:rsidRDefault="0066409E" w:rsidP="0066409E">
      <w:pPr>
        <w:jc w:val="center"/>
        <w:rPr>
          <w:rFonts w:asciiTheme="minorHAnsi" w:hAnsiTheme="minorHAnsi" w:cstheme="minorHAnsi"/>
          <w:b/>
          <w:sz w:val="32"/>
          <w:szCs w:val="36"/>
        </w:rPr>
      </w:pPr>
      <w:r w:rsidRPr="00C102FD">
        <w:rPr>
          <w:rFonts w:asciiTheme="minorHAnsi" w:hAnsiTheme="minorHAnsi" w:cstheme="minorHAnsi"/>
          <w:b/>
          <w:sz w:val="40"/>
          <w:szCs w:val="36"/>
        </w:rPr>
        <w:t>HAN BILA, TRAVNIK</w:t>
      </w:r>
    </w:p>
    <w:p w:rsidR="0066409E" w:rsidRPr="00C102FD" w:rsidRDefault="0066409E" w:rsidP="0066409E">
      <w:pPr>
        <w:pStyle w:val="Heading1"/>
        <w:kinsoku w:val="0"/>
        <w:overflowPunct w:val="0"/>
        <w:ind w:left="934" w:right="934"/>
        <w:jc w:val="center"/>
        <w:rPr>
          <w:rFonts w:asciiTheme="minorHAnsi" w:hAnsiTheme="minorHAnsi" w:cstheme="minorHAnsi"/>
          <w:b w:val="0"/>
          <w:bCs w:val="0"/>
        </w:rPr>
      </w:pPr>
      <w:r w:rsidRPr="00C102FD">
        <w:rPr>
          <w:rFonts w:asciiTheme="minorHAnsi" w:hAnsiTheme="minorHAnsi" w:cstheme="minorHAnsi"/>
          <w:sz w:val="36"/>
          <w:szCs w:val="36"/>
        </w:rPr>
        <w:t xml:space="preserve">Za period </w:t>
      </w:r>
      <w:proofErr w:type="gramStart"/>
      <w:r w:rsidRPr="00C102FD">
        <w:rPr>
          <w:rFonts w:asciiTheme="minorHAnsi" w:hAnsiTheme="minorHAnsi" w:cstheme="minorHAnsi"/>
          <w:sz w:val="36"/>
          <w:szCs w:val="36"/>
        </w:rPr>
        <w:t>od</w:t>
      </w:r>
      <w:proofErr w:type="gramEnd"/>
      <w:r w:rsidRPr="00C102FD">
        <w:rPr>
          <w:rFonts w:asciiTheme="minorHAnsi" w:hAnsiTheme="minorHAnsi" w:cstheme="minorHAnsi"/>
          <w:sz w:val="36"/>
          <w:szCs w:val="36"/>
        </w:rPr>
        <w:t xml:space="preserve"> 10 godina</w:t>
      </w:r>
    </w:p>
    <w:p w:rsidR="0066409E" w:rsidRPr="00C102FD" w:rsidRDefault="0066409E" w:rsidP="0066409E">
      <w:pPr>
        <w:pStyle w:val="BodyText"/>
        <w:kinsoku w:val="0"/>
        <w:overflowPunct w:val="0"/>
        <w:spacing w:before="11"/>
        <w:rPr>
          <w:rFonts w:asciiTheme="minorHAnsi" w:hAnsiTheme="minorHAnsi" w:cstheme="minorHAnsi"/>
          <w:b/>
          <w:bCs/>
          <w:sz w:val="23"/>
          <w:szCs w:val="23"/>
        </w:rPr>
      </w:pPr>
    </w:p>
    <w:p w:rsidR="0066409E" w:rsidRPr="00C102FD" w:rsidRDefault="0066409E" w:rsidP="0066409E">
      <w:pPr>
        <w:pStyle w:val="BodyText"/>
        <w:kinsoku w:val="0"/>
        <w:overflowPunct w:val="0"/>
        <w:ind w:left="934" w:right="934"/>
        <w:jc w:val="center"/>
        <w:rPr>
          <w:rFonts w:asciiTheme="minorHAnsi" w:hAnsiTheme="minorHAnsi" w:cstheme="minorHAnsi"/>
          <w:sz w:val="36"/>
          <w:szCs w:val="36"/>
        </w:rPr>
      </w:pPr>
      <w:r w:rsidRPr="00C102FD">
        <w:rPr>
          <w:rFonts w:asciiTheme="minorHAnsi" w:hAnsiTheme="minorHAnsi" w:cstheme="minorHAnsi"/>
          <w:b/>
          <w:bCs/>
          <w:sz w:val="36"/>
          <w:szCs w:val="36"/>
        </w:rPr>
        <w:t>ODLUKA O</w:t>
      </w:r>
      <w:r w:rsidRPr="00C102FD">
        <w:rPr>
          <w:rFonts w:asciiTheme="minorHAnsi" w:hAnsiTheme="minorHAnsi" w:cstheme="minorHAnsi"/>
          <w:b/>
          <w:bCs/>
          <w:spacing w:val="1"/>
          <w:sz w:val="36"/>
          <w:szCs w:val="36"/>
        </w:rPr>
        <w:t xml:space="preserve"> </w:t>
      </w:r>
      <w:r w:rsidRPr="00C102FD">
        <w:rPr>
          <w:rFonts w:asciiTheme="minorHAnsi" w:hAnsiTheme="minorHAnsi" w:cstheme="minorHAnsi"/>
          <w:b/>
          <w:bCs/>
          <w:spacing w:val="-1"/>
          <w:sz w:val="36"/>
          <w:szCs w:val="36"/>
        </w:rPr>
        <w:t>PROVOĐENJU</w:t>
      </w:r>
      <w:r w:rsidRPr="00C102FD">
        <w:rPr>
          <w:rFonts w:asciiTheme="minorHAnsi" w:hAnsiTheme="minorHAnsi" w:cstheme="minorHAnsi"/>
          <w:b/>
          <w:bCs/>
          <w:spacing w:val="2"/>
          <w:sz w:val="36"/>
          <w:szCs w:val="36"/>
        </w:rPr>
        <w:t xml:space="preserve"> </w:t>
      </w:r>
      <w:r w:rsidRPr="00C102FD">
        <w:rPr>
          <w:rFonts w:asciiTheme="minorHAnsi" w:hAnsiTheme="minorHAnsi" w:cstheme="minorHAnsi"/>
          <w:b/>
          <w:bCs/>
          <w:sz w:val="36"/>
          <w:szCs w:val="36"/>
        </w:rPr>
        <w:t>PLANA</w:t>
      </w: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sz w:val="22"/>
          <w:szCs w:val="22"/>
        </w:rPr>
      </w:pPr>
      <w:r w:rsidRPr="00C102FD">
        <w:rPr>
          <w:rFonts w:asciiTheme="minorHAnsi" w:hAnsiTheme="minorHAnsi" w:cstheme="minorHAnsi"/>
          <w:sz w:val="22"/>
          <w:szCs w:val="22"/>
        </w:rPr>
        <w:t>Član 1.</w:t>
      </w: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C102FD">
      <w:pPr>
        <w:spacing w:after="0"/>
        <w:jc w:val="both"/>
        <w:rPr>
          <w:rFonts w:asciiTheme="minorHAnsi" w:hAnsiTheme="minorHAnsi" w:cstheme="minorHAnsi"/>
          <w:sz w:val="22"/>
          <w:szCs w:val="22"/>
        </w:rPr>
      </w:pPr>
      <w:r w:rsidRPr="00C102FD">
        <w:rPr>
          <w:rFonts w:asciiTheme="minorHAnsi" w:hAnsiTheme="minorHAnsi" w:cstheme="minorHAnsi"/>
        </w:rPr>
        <w:tab/>
      </w:r>
      <w:r w:rsidRPr="00C102FD">
        <w:rPr>
          <w:rFonts w:asciiTheme="minorHAnsi" w:hAnsiTheme="minorHAnsi" w:cstheme="minorHAnsi"/>
          <w:sz w:val="22"/>
          <w:szCs w:val="22"/>
        </w:rPr>
        <w:t xml:space="preserve">Ovom Odlukom utvrđuju se uvjeti korištenja uređenja i zaštite prostora i načina provođenja </w:t>
      </w:r>
      <w:r w:rsidR="005551CD" w:rsidRPr="00C102FD">
        <w:rPr>
          <w:rFonts w:asciiTheme="minorHAnsi" w:hAnsiTheme="minorHAnsi" w:cstheme="minorHAnsi"/>
          <w:sz w:val="22"/>
          <w:szCs w:val="22"/>
        </w:rPr>
        <w:t>Zoning</w:t>
      </w:r>
      <w:r w:rsidRPr="00C102FD">
        <w:rPr>
          <w:rFonts w:asciiTheme="minorHAnsi" w:hAnsiTheme="minorHAnsi" w:cstheme="minorHAnsi"/>
          <w:sz w:val="22"/>
          <w:szCs w:val="22"/>
        </w:rPr>
        <w:t xml:space="preserve"> plana </w:t>
      </w:r>
      <w:r w:rsidR="005551CD" w:rsidRPr="00C102FD">
        <w:rPr>
          <w:rFonts w:asciiTheme="minorHAnsi" w:hAnsiTheme="minorHAnsi" w:cstheme="minorHAnsi"/>
          <w:sz w:val="22"/>
          <w:szCs w:val="22"/>
        </w:rPr>
        <w:t>rad</w:t>
      </w:r>
      <w:r w:rsidR="00665E5D">
        <w:rPr>
          <w:rFonts w:asciiTheme="minorHAnsi" w:hAnsiTheme="minorHAnsi" w:cstheme="minorHAnsi"/>
          <w:sz w:val="22"/>
          <w:szCs w:val="22"/>
        </w:rPr>
        <w:t>no</w:t>
      </w:r>
      <w:r w:rsidR="005551CD" w:rsidRPr="00C102FD">
        <w:rPr>
          <w:rFonts w:asciiTheme="minorHAnsi" w:hAnsiTheme="minorHAnsi" w:cstheme="minorHAnsi"/>
          <w:sz w:val="22"/>
          <w:szCs w:val="22"/>
        </w:rPr>
        <w:t xml:space="preserve"> – poslovne zone Bazimice</w:t>
      </w:r>
      <w:r w:rsidRPr="00C102FD">
        <w:rPr>
          <w:rFonts w:asciiTheme="minorHAnsi" w:hAnsiTheme="minorHAnsi" w:cstheme="minorHAnsi"/>
          <w:sz w:val="22"/>
          <w:szCs w:val="22"/>
        </w:rPr>
        <w:t xml:space="preserve"> (u daljem tekstu: Plan) u okviru koje se definišu: granice prostorne cjeline i granice površina namjenjenih novoj izgradnji, urbanističko tehnički uvjeti za uređenje građevi</w:t>
      </w:r>
      <w:r w:rsidR="005551CD" w:rsidRPr="00C102FD">
        <w:rPr>
          <w:rFonts w:asciiTheme="minorHAnsi" w:hAnsiTheme="minorHAnsi" w:cstheme="minorHAnsi"/>
          <w:sz w:val="22"/>
          <w:szCs w:val="22"/>
        </w:rPr>
        <w:t>ns</w:t>
      </w:r>
      <w:r w:rsidRPr="00C102FD">
        <w:rPr>
          <w:rFonts w:asciiTheme="minorHAnsi" w:hAnsiTheme="minorHAnsi" w:cstheme="minorHAnsi"/>
          <w:sz w:val="22"/>
          <w:szCs w:val="22"/>
        </w:rPr>
        <w:t>kog zemljišta, uvjeti za uređenje zelenih i slobodnih površina, uvjeti za privremeno korištenje površina rezervisanih za druge namjene (do privođenja utvrđenoj namjeni) uvjeti za uređivanje fasada, postavljanje ograda, postavljanje stubova i samostalnih reklamnih objekata, odnos prema postojećim objektima sa uslovima za legalizaciju bespravno izgrađeni</w:t>
      </w:r>
      <w:r w:rsidR="00665E5D">
        <w:rPr>
          <w:rFonts w:asciiTheme="minorHAnsi" w:hAnsiTheme="minorHAnsi" w:cstheme="minorHAnsi"/>
          <w:sz w:val="22"/>
          <w:szCs w:val="22"/>
        </w:rPr>
        <w:t>h</w:t>
      </w:r>
      <w:r w:rsidRPr="00C102FD">
        <w:rPr>
          <w:rFonts w:asciiTheme="minorHAnsi" w:hAnsiTheme="minorHAnsi" w:cstheme="minorHAnsi"/>
          <w:sz w:val="22"/>
          <w:szCs w:val="22"/>
        </w:rPr>
        <w:t xml:space="preserve"> ili započeti građevina, uslovi pod kojima se pojedine djelatnosti mogu obavljati i uslovi izgradnje objekata za sklanjanje stanovništva i materijalnih dobara u slučaju katastrofe ili elementarne nepogode.</w:t>
      </w: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b/>
        </w:rPr>
      </w:pPr>
      <w:r w:rsidRPr="00C102FD">
        <w:rPr>
          <w:rFonts w:asciiTheme="minorHAnsi" w:hAnsiTheme="minorHAnsi" w:cstheme="minorHAnsi"/>
        </w:rPr>
        <w:tab/>
      </w:r>
      <w:r w:rsidR="00354EA2" w:rsidRPr="00C102FD">
        <w:rPr>
          <w:rFonts w:asciiTheme="minorHAnsi" w:hAnsiTheme="minorHAnsi" w:cstheme="minorHAnsi"/>
          <w:b/>
        </w:rPr>
        <w:t>I</w:t>
      </w:r>
      <w:r w:rsidR="00354EA2" w:rsidRPr="00C102FD">
        <w:rPr>
          <w:rFonts w:asciiTheme="minorHAnsi" w:hAnsiTheme="minorHAnsi" w:cstheme="minorHAnsi"/>
          <w:b/>
        </w:rPr>
        <w:tab/>
      </w:r>
      <w:r w:rsidRPr="00C102FD">
        <w:rPr>
          <w:rFonts w:asciiTheme="minorHAnsi" w:hAnsiTheme="minorHAnsi" w:cstheme="minorHAnsi"/>
          <w:b/>
        </w:rPr>
        <w:t>GRANICE PROSTORNE CJELINE</w:t>
      </w: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center"/>
        <w:rPr>
          <w:rFonts w:asciiTheme="minorHAnsi" w:hAnsiTheme="minorHAnsi" w:cstheme="minorHAnsi"/>
          <w:sz w:val="22"/>
          <w:szCs w:val="22"/>
        </w:rPr>
      </w:pPr>
      <w:r w:rsidRPr="00C102FD">
        <w:rPr>
          <w:rFonts w:asciiTheme="minorHAnsi" w:hAnsiTheme="minorHAnsi" w:cstheme="minorHAnsi"/>
          <w:sz w:val="22"/>
          <w:szCs w:val="22"/>
        </w:rPr>
        <w:t>Član 2.</w:t>
      </w:r>
    </w:p>
    <w:p w:rsidR="0066409E" w:rsidRPr="00C102FD" w:rsidRDefault="0066409E" w:rsidP="0066409E">
      <w:pPr>
        <w:spacing w:after="0" w:line="240" w:lineRule="auto"/>
        <w:jc w:val="both"/>
        <w:rPr>
          <w:rFonts w:asciiTheme="minorHAnsi" w:hAnsiTheme="minorHAnsi" w:cstheme="minorHAnsi"/>
          <w:sz w:val="22"/>
          <w:szCs w:val="22"/>
        </w:rPr>
      </w:pPr>
    </w:p>
    <w:p w:rsidR="00C22F2D" w:rsidRPr="00C102FD" w:rsidRDefault="00C22F2D" w:rsidP="00C102FD">
      <w:pPr>
        <w:spacing w:after="0"/>
        <w:jc w:val="both"/>
        <w:rPr>
          <w:rFonts w:asciiTheme="minorHAnsi" w:hAnsiTheme="minorHAnsi" w:cstheme="minorHAnsi"/>
          <w:sz w:val="22"/>
          <w:szCs w:val="22"/>
        </w:rPr>
      </w:pPr>
      <w:r w:rsidRPr="00C102FD">
        <w:rPr>
          <w:rFonts w:asciiTheme="minorHAnsi" w:hAnsiTheme="minorHAnsi" w:cstheme="minorHAnsi"/>
          <w:sz w:val="22"/>
          <w:szCs w:val="22"/>
        </w:rPr>
        <w:t>Granica Plana obuhvata zemljište označeno sa k.č. 710 k.o. Maline, naziva Bazimice, u posjedu PD Vlašić; zemljište označeno sa k.č. broj 2169 k.o. Guča Gora naziva Kraban u posjedu Općina Travnik, zemljište naziva Rijeka Bila, posjednik vode; putno zemljište označeno sa k.č. br. 750, 1872, 1884, 2259, 3146, 3156 k.o. Maline</w:t>
      </w:r>
      <w:r w:rsidR="00011FDC" w:rsidRPr="00C102FD">
        <w:rPr>
          <w:rFonts w:asciiTheme="minorHAnsi" w:hAnsiTheme="minorHAnsi" w:cstheme="minorHAnsi"/>
          <w:sz w:val="22"/>
          <w:szCs w:val="22"/>
        </w:rPr>
        <w:t xml:space="preserve">, zemljište u posjedu PD Vlašić; označeno sa k.č. br. 702, 706/1, </w:t>
      </w:r>
      <w:r w:rsidR="00EE27F6" w:rsidRPr="00C102FD">
        <w:rPr>
          <w:rFonts w:asciiTheme="minorHAnsi" w:hAnsiTheme="minorHAnsi" w:cstheme="minorHAnsi"/>
          <w:sz w:val="22"/>
          <w:szCs w:val="22"/>
        </w:rPr>
        <w:t>706/2, 707 k.o. Maline, zemljište u privatnom posjedu; označeno sa k.č. br. 692, 693, 694, 695, 696, 697, 698, 699, 700, 701, 703, 704, 705, 742, 743, 744, k.o. Maline, zemljište označeno sa k.č. 1864/2, 1865, 1866, 1870, 1871/2, 1870, 1873, 1874, 1875, 1876, 1878 k.o. Han Bila.</w:t>
      </w:r>
    </w:p>
    <w:p w:rsidR="0066409E" w:rsidRPr="00C102FD" w:rsidRDefault="0066409E" w:rsidP="00C102FD">
      <w:pPr>
        <w:spacing w:after="0"/>
        <w:jc w:val="both"/>
        <w:rPr>
          <w:rFonts w:asciiTheme="minorHAnsi" w:hAnsiTheme="minorHAnsi" w:cstheme="minorHAnsi"/>
          <w:sz w:val="22"/>
          <w:szCs w:val="22"/>
        </w:rPr>
      </w:pPr>
      <w:r w:rsidRPr="00C102FD">
        <w:rPr>
          <w:rFonts w:asciiTheme="minorHAnsi" w:hAnsiTheme="minorHAnsi" w:cstheme="minorHAnsi"/>
          <w:sz w:val="22"/>
          <w:szCs w:val="22"/>
        </w:rPr>
        <w:t xml:space="preserve">Površina </w:t>
      </w:r>
      <w:r w:rsidR="002B21C0" w:rsidRPr="00C102FD">
        <w:rPr>
          <w:rFonts w:asciiTheme="minorHAnsi" w:hAnsiTheme="minorHAnsi" w:cstheme="minorHAnsi"/>
          <w:sz w:val="22"/>
          <w:szCs w:val="22"/>
        </w:rPr>
        <w:t xml:space="preserve">kompletnog </w:t>
      </w:r>
      <w:proofErr w:type="gramStart"/>
      <w:r w:rsidRPr="00C102FD">
        <w:rPr>
          <w:rFonts w:asciiTheme="minorHAnsi" w:hAnsiTheme="minorHAnsi" w:cstheme="minorHAnsi"/>
          <w:sz w:val="22"/>
          <w:szCs w:val="22"/>
        </w:rPr>
        <w:t>obuhvata  iznosi</w:t>
      </w:r>
      <w:proofErr w:type="gramEnd"/>
      <w:r w:rsidRPr="00C102FD">
        <w:rPr>
          <w:rFonts w:asciiTheme="minorHAnsi" w:hAnsiTheme="minorHAnsi" w:cstheme="minorHAnsi"/>
          <w:sz w:val="22"/>
          <w:szCs w:val="22"/>
        </w:rPr>
        <w:t xml:space="preserve"> </w:t>
      </w:r>
      <w:r w:rsidR="002B21C0" w:rsidRPr="00C102FD">
        <w:rPr>
          <w:rFonts w:asciiTheme="minorHAnsi" w:hAnsiTheme="minorHAnsi" w:cstheme="minorHAnsi"/>
          <w:b/>
          <w:sz w:val="22"/>
          <w:szCs w:val="22"/>
        </w:rPr>
        <w:t>85,5</w:t>
      </w:r>
      <w:r w:rsidRPr="00C102FD">
        <w:rPr>
          <w:rFonts w:asciiTheme="minorHAnsi" w:hAnsiTheme="minorHAnsi" w:cstheme="minorHAnsi"/>
          <w:b/>
          <w:sz w:val="22"/>
          <w:szCs w:val="22"/>
        </w:rPr>
        <w:t xml:space="preserve"> ha.</w:t>
      </w:r>
    </w:p>
    <w:p w:rsidR="0066409E" w:rsidRPr="00C102FD" w:rsidRDefault="0066409E" w:rsidP="0066409E">
      <w:pPr>
        <w:spacing w:after="0" w:line="240" w:lineRule="auto"/>
        <w:jc w:val="both"/>
        <w:rPr>
          <w:rFonts w:asciiTheme="minorHAnsi" w:hAnsiTheme="minorHAnsi" w:cstheme="minorHAnsi"/>
          <w:sz w:val="22"/>
          <w:szCs w:val="22"/>
        </w:rPr>
      </w:pPr>
    </w:p>
    <w:p w:rsidR="008E68AD" w:rsidRPr="00C102FD" w:rsidRDefault="008E68AD" w:rsidP="008E68AD">
      <w:pPr>
        <w:spacing w:after="0" w:line="240" w:lineRule="auto"/>
        <w:jc w:val="center"/>
        <w:rPr>
          <w:rFonts w:asciiTheme="minorHAnsi" w:hAnsiTheme="minorHAnsi" w:cstheme="minorHAnsi"/>
          <w:sz w:val="22"/>
          <w:szCs w:val="22"/>
        </w:rPr>
      </w:pPr>
      <w:r w:rsidRPr="00C102FD">
        <w:rPr>
          <w:rFonts w:asciiTheme="minorHAnsi" w:hAnsiTheme="minorHAnsi" w:cstheme="minorHAnsi"/>
          <w:sz w:val="22"/>
          <w:szCs w:val="22"/>
        </w:rPr>
        <w:t>Član 3.</w:t>
      </w:r>
    </w:p>
    <w:p w:rsidR="0066409E" w:rsidRPr="00C102FD" w:rsidRDefault="0066409E" w:rsidP="0066409E">
      <w:pPr>
        <w:spacing w:after="0" w:line="240" w:lineRule="auto"/>
        <w:jc w:val="both"/>
        <w:rPr>
          <w:rFonts w:asciiTheme="minorHAnsi" w:hAnsiTheme="minorHAnsi" w:cstheme="minorHAnsi"/>
          <w:sz w:val="22"/>
          <w:szCs w:val="22"/>
        </w:rPr>
      </w:pPr>
    </w:p>
    <w:p w:rsidR="008E68AD" w:rsidRPr="00C102FD" w:rsidRDefault="008E68AD" w:rsidP="008E68AD">
      <w:pPr>
        <w:rPr>
          <w:rFonts w:asciiTheme="minorHAnsi" w:hAnsiTheme="minorHAnsi" w:cstheme="minorHAnsi"/>
          <w:sz w:val="22"/>
          <w:szCs w:val="22"/>
        </w:rPr>
      </w:pPr>
      <w:r w:rsidRPr="00C102FD">
        <w:rPr>
          <w:rFonts w:asciiTheme="minorHAnsi" w:hAnsiTheme="minorHAnsi" w:cstheme="minorHAnsi"/>
          <w:sz w:val="22"/>
          <w:szCs w:val="22"/>
        </w:rPr>
        <w:t xml:space="preserve">Sadržaj Zoning plana radno-poslovne zone Bazimice, koji se sastoji </w:t>
      </w:r>
      <w:proofErr w:type="gramStart"/>
      <w:r w:rsidRPr="00C102FD">
        <w:rPr>
          <w:rFonts w:asciiTheme="minorHAnsi" w:hAnsiTheme="minorHAnsi" w:cstheme="minorHAnsi"/>
          <w:sz w:val="22"/>
          <w:szCs w:val="22"/>
        </w:rPr>
        <w:t>od</w:t>
      </w:r>
      <w:proofErr w:type="gramEnd"/>
      <w:r w:rsidRPr="00C102FD">
        <w:rPr>
          <w:rFonts w:asciiTheme="minorHAnsi" w:hAnsiTheme="minorHAnsi" w:cstheme="minorHAnsi"/>
          <w:sz w:val="22"/>
          <w:szCs w:val="22"/>
        </w:rPr>
        <w:t xml:space="preserve"> tekstualnog I grafičkog dijela sa sljedećim sadržajem: </w:t>
      </w:r>
    </w:p>
    <w:p w:rsidR="008E68AD" w:rsidRPr="00C102FD" w:rsidRDefault="008E68AD" w:rsidP="008E68AD">
      <w:pPr>
        <w:rPr>
          <w:rFonts w:asciiTheme="minorHAnsi" w:hAnsiTheme="minorHAnsi" w:cstheme="minorHAnsi"/>
          <w:sz w:val="22"/>
          <w:szCs w:val="22"/>
        </w:rPr>
      </w:pPr>
      <w:r w:rsidRPr="00C102FD">
        <w:rPr>
          <w:rFonts w:asciiTheme="minorHAnsi" w:hAnsiTheme="minorHAnsi" w:cstheme="minorHAnsi"/>
          <w:sz w:val="22"/>
          <w:szCs w:val="22"/>
        </w:rPr>
        <w:t xml:space="preserve">I – Tekstualni dio </w:t>
      </w:r>
    </w:p>
    <w:p w:rsidR="008E68AD" w:rsidRPr="00C102FD" w:rsidRDefault="008E68AD" w:rsidP="008E68AD">
      <w:pPr>
        <w:pStyle w:val="ListParagraph"/>
        <w:numPr>
          <w:ilvl w:val="0"/>
          <w:numId w:val="3"/>
        </w:numPr>
        <w:jc w:val="left"/>
        <w:rPr>
          <w:rFonts w:cstheme="minorHAnsi"/>
          <w:szCs w:val="22"/>
        </w:rPr>
      </w:pPr>
      <w:r w:rsidRPr="00C102FD">
        <w:rPr>
          <w:rFonts w:cstheme="minorHAnsi"/>
          <w:szCs w:val="22"/>
        </w:rPr>
        <w:t>Izvod iz plana višeg reda – Izmjene i dopune Prostornog plana SBK/KSB 2005-2025</w:t>
      </w:r>
    </w:p>
    <w:p w:rsidR="008E68AD" w:rsidRPr="00C102FD" w:rsidRDefault="008E68AD" w:rsidP="008E68AD">
      <w:pPr>
        <w:pStyle w:val="ListParagraph"/>
        <w:numPr>
          <w:ilvl w:val="0"/>
          <w:numId w:val="3"/>
        </w:numPr>
        <w:jc w:val="left"/>
        <w:rPr>
          <w:rFonts w:cstheme="minorHAnsi"/>
          <w:szCs w:val="22"/>
        </w:rPr>
      </w:pPr>
      <w:r w:rsidRPr="00C102FD">
        <w:rPr>
          <w:rFonts w:cstheme="minorHAnsi"/>
          <w:szCs w:val="22"/>
        </w:rPr>
        <w:t>Sintezni snimak postojećeg stanja</w:t>
      </w:r>
    </w:p>
    <w:p w:rsidR="008E68AD" w:rsidRPr="00C102FD" w:rsidRDefault="008E68AD" w:rsidP="008E68AD">
      <w:pPr>
        <w:pStyle w:val="ListParagraph"/>
        <w:numPr>
          <w:ilvl w:val="0"/>
          <w:numId w:val="3"/>
        </w:numPr>
        <w:jc w:val="left"/>
        <w:rPr>
          <w:rFonts w:cstheme="minorHAnsi"/>
          <w:szCs w:val="22"/>
        </w:rPr>
      </w:pPr>
      <w:r w:rsidRPr="00C102FD">
        <w:rPr>
          <w:rFonts w:cstheme="minorHAnsi"/>
          <w:szCs w:val="22"/>
        </w:rPr>
        <w:t>Osnovni koncept razvoja</w:t>
      </w:r>
    </w:p>
    <w:p w:rsidR="008E68AD" w:rsidRPr="00C102FD" w:rsidRDefault="008E68AD" w:rsidP="008E68AD">
      <w:pPr>
        <w:pStyle w:val="ListParagraph"/>
        <w:numPr>
          <w:ilvl w:val="0"/>
          <w:numId w:val="3"/>
        </w:numPr>
        <w:jc w:val="left"/>
        <w:rPr>
          <w:rFonts w:cstheme="minorHAnsi"/>
          <w:szCs w:val="22"/>
        </w:rPr>
      </w:pPr>
      <w:r w:rsidRPr="00C102FD">
        <w:rPr>
          <w:rFonts w:cstheme="minorHAnsi"/>
          <w:szCs w:val="22"/>
        </w:rPr>
        <w:t>Definicije pojmova</w:t>
      </w:r>
    </w:p>
    <w:p w:rsidR="008E68AD" w:rsidRPr="00C102FD" w:rsidRDefault="008E68AD" w:rsidP="008E68AD">
      <w:pPr>
        <w:pStyle w:val="ListParagraph"/>
        <w:numPr>
          <w:ilvl w:val="0"/>
          <w:numId w:val="3"/>
        </w:numPr>
        <w:jc w:val="left"/>
        <w:rPr>
          <w:rFonts w:cstheme="minorHAnsi"/>
          <w:szCs w:val="22"/>
        </w:rPr>
      </w:pPr>
      <w:r w:rsidRPr="00C102FD">
        <w:rPr>
          <w:rFonts w:cstheme="minorHAnsi"/>
          <w:szCs w:val="22"/>
        </w:rPr>
        <w:t>Lista namjena po zonama</w:t>
      </w:r>
    </w:p>
    <w:p w:rsidR="008E68AD" w:rsidRPr="00C102FD" w:rsidRDefault="008E68AD" w:rsidP="008E68AD">
      <w:pPr>
        <w:pStyle w:val="ListParagraph"/>
        <w:numPr>
          <w:ilvl w:val="0"/>
          <w:numId w:val="3"/>
        </w:numPr>
        <w:jc w:val="left"/>
        <w:rPr>
          <w:rFonts w:cstheme="minorHAnsi"/>
          <w:szCs w:val="22"/>
        </w:rPr>
      </w:pPr>
      <w:r w:rsidRPr="00C102FD">
        <w:rPr>
          <w:rFonts w:cstheme="minorHAnsi"/>
          <w:szCs w:val="22"/>
        </w:rPr>
        <w:t>Urbanistički standardi i pokazatelji</w:t>
      </w:r>
    </w:p>
    <w:p w:rsidR="008E68AD" w:rsidRPr="00C102FD" w:rsidRDefault="008E68AD" w:rsidP="008E68AD">
      <w:pPr>
        <w:rPr>
          <w:rFonts w:asciiTheme="minorHAnsi" w:hAnsiTheme="minorHAnsi" w:cstheme="minorHAnsi"/>
          <w:sz w:val="22"/>
          <w:szCs w:val="22"/>
        </w:rPr>
      </w:pPr>
      <w:r w:rsidRPr="00C102FD">
        <w:rPr>
          <w:rFonts w:asciiTheme="minorHAnsi" w:hAnsiTheme="minorHAnsi" w:cstheme="minorHAnsi"/>
          <w:sz w:val="22"/>
          <w:szCs w:val="22"/>
        </w:rPr>
        <w:t xml:space="preserve">II – Grafički dio </w:t>
      </w:r>
    </w:p>
    <w:p w:rsidR="008E68AD" w:rsidRPr="00C102FD" w:rsidRDefault="008E68AD" w:rsidP="00C102FD">
      <w:pPr>
        <w:pStyle w:val="ListParagraph"/>
        <w:numPr>
          <w:ilvl w:val="0"/>
          <w:numId w:val="4"/>
        </w:numPr>
        <w:spacing w:after="0"/>
        <w:jc w:val="left"/>
        <w:rPr>
          <w:rFonts w:cstheme="minorHAnsi"/>
          <w:szCs w:val="22"/>
        </w:rPr>
      </w:pPr>
      <w:r w:rsidRPr="00C102FD">
        <w:rPr>
          <w:rFonts w:cstheme="minorHAnsi"/>
          <w:szCs w:val="22"/>
        </w:rPr>
        <w:t>Izvod iz plana višeg reda</w:t>
      </w:r>
    </w:p>
    <w:p w:rsidR="008E68AD" w:rsidRPr="00C102FD" w:rsidRDefault="008E68AD" w:rsidP="00C102FD">
      <w:pPr>
        <w:spacing w:after="0"/>
        <w:ind w:left="360"/>
        <w:rPr>
          <w:rFonts w:asciiTheme="minorHAnsi" w:hAnsiTheme="minorHAnsi" w:cstheme="minorHAnsi"/>
          <w:sz w:val="22"/>
          <w:szCs w:val="22"/>
        </w:rPr>
      </w:pPr>
      <w:r w:rsidRPr="00C102FD">
        <w:rPr>
          <w:rFonts w:asciiTheme="minorHAnsi" w:hAnsiTheme="minorHAnsi" w:cstheme="minorHAnsi"/>
          <w:sz w:val="22"/>
          <w:szCs w:val="22"/>
        </w:rPr>
        <w:t>1a</w:t>
      </w:r>
      <w:proofErr w:type="gramStart"/>
      <w:r w:rsidRPr="00C102FD">
        <w:rPr>
          <w:rFonts w:asciiTheme="minorHAnsi" w:hAnsiTheme="minorHAnsi" w:cstheme="minorHAnsi"/>
          <w:sz w:val="22"/>
          <w:szCs w:val="22"/>
        </w:rPr>
        <w:t xml:space="preserve">. </w:t>
      </w:r>
      <w:r w:rsidR="00C102FD">
        <w:rPr>
          <w:rFonts w:asciiTheme="minorHAnsi" w:hAnsiTheme="minorHAnsi" w:cstheme="minorHAnsi"/>
          <w:sz w:val="22"/>
          <w:szCs w:val="22"/>
        </w:rPr>
        <w:t xml:space="preserve"> </w:t>
      </w:r>
      <w:r w:rsidRPr="00C102FD">
        <w:rPr>
          <w:rFonts w:asciiTheme="minorHAnsi" w:hAnsiTheme="minorHAnsi" w:cstheme="minorHAnsi"/>
          <w:sz w:val="22"/>
          <w:szCs w:val="22"/>
        </w:rPr>
        <w:t>Analiza</w:t>
      </w:r>
      <w:proofErr w:type="gramEnd"/>
      <w:r w:rsidRPr="00C102FD">
        <w:rPr>
          <w:rFonts w:asciiTheme="minorHAnsi" w:hAnsiTheme="minorHAnsi" w:cstheme="minorHAnsi"/>
          <w:sz w:val="22"/>
          <w:szCs w:val="22"/>
        </w:rPr>
        <w:t xml:space="preserve"> makro lokacije – dostupnost sadržaja</w:t>
      </w:r>
    </w:p>
    <w:p w:rsidR="008E68AD" w:rsidRPr="00C102FD" w:rsidRDefault="008E68AD" w:rsidP="00C102FD">
      <w:pPr>
        <w:pStyle w:val="ListParagraph"/>
        <w:numPr>
          <w:ilvl w:val="0"/>
          <w:numId w:val="4"/>
        </w:numPr>
        <w:spacing w:after="0"/>
        <w:jc w:val="left"/>
        <w:rPr>
          <w:rFonts w:cstheme="minorHAnsi"/>
          <w:szCs w:val="22"/>
        </w:rPr>
      </w:pPr>
      <w:r w:rsidRPr="00C102FD">
        <w:rPr>
          <w:rFonts w:cstheme="minorHAnsi"/>
          <w:szCs w:val="22"/>
        </w:rPr>
        <w:t>Vlasnička struktura</w:t>
      </w:r>
    </w:p>
    <w:p w:rsidR="008E68AD" w:rsidRPr="00C102FD" w:rsidRDefault="008E68AD" w:rsidP="00C102FD">
      <w:pPr>
        <w:spacing w:after="0"/>
        <w:ind w:left="360"/>
        <w:rPr>
          <w:rFonts w:asciiTheme="minorHAnsi" w:hAnsiTheme="minorHAnsi" w:cstheme="minorHAnsi"/>
          <w:sz w:val="22"/>
          <w:szCs w:val="22"/>
        </w:rPr>
      </w:pPr>
      <w:r w:rsidRPr="00C102FD">
        <w:rPr>
          <w:rFonts w:asciiTheme="minorHAnsi" w:hAnsiTheme="minorHAnsi" w:cstheme="minorHAnsi"/>
          <w:sz w:val="22"/>
          <w:szCs w:val="22"/>
        </w:rPr>
        <w:lastRenderedPageBreak/>
        <w:t>2a</w:t>
      </w:r>
      <w:proofErr w:type="gramStart"/>
      <w:r w:rsidRPr="00C102FD">
        <w:rPr>
          <w:rFonts w:asciiTheme="minorHAnsi" w:hAnsiTheme="minorHAnsi" w:cstheme="minorHAnsi"/>
          <w:sz w:val="22"/>
          <w:szCs w:val="22"/>
        </w:rPr>
        <w:t>.</w:t>
      </w:r>
      <w:r w:rsidR="00C102FD">
        <w:rPr>
          <w:rFonts w:asciiTheme="minorHAnsi" w:hAnsiTheme="minorHAnsi" w:cstheme="minorHAnsi"/>
          <w:sz w:val="22"/>
          <w:szCs w:val="22"/>
        </w:rPr>
        <w:t xml:space="preserve">  </w:t>
      </w:r>
      <w:r w:rsidRPr="00C102FD">
        <w:rPr>
          <w:rFonts w:asciiTheme="minorHAnsi" w:hAnsiTheme="minorHAnsi" w:cstheme="minorHAnsi"/>
          <w:sz w:val="22"/>
          <w:szCs w:val="22"/>
        </w:rPr>
        <w:t>Prostorne</w:t>
      </w:r>
      <w:proofErr w:type="gramEnd"/>
      <w:r w:rsidRPr="00C102FD">
        <w:rPr>
          <w:rFonts w:asciiTheme="minorHAnsi" w:hAnsiTheme="minorHAnsi" w:cstheme="minorHAnsi"/>
          <w:sz w:val="22"/>
          <w:szCs w:val="22"/>
        </w:rPr>
        <w:t xml:space="preserve"> analize,</w:t>
      </w:r>
    </w:p>
    <w:p w:rsidR="008E68AD" w:rsidRPr="00C102FD" w:rsidRDefault="008E68AD" w:rsidP="00C102FD">
      <w:pPr>
        <w:spacing w:after="0"/>
        <w:ind w:left="360"/>
        <w:rPr>
          <w:rFonts w:asciiTheme="minorHAnsi" w:hAnsiTheme="minorHAnsi" w:cstheme="minorHAnsi"/>
          <w:sz w:val="22"/>
          <w:szCs w:val="22"/>
        </w:rPr>
      </w:pPr>
      <w:proofErr w:type="gramStart"/>
      <w:r w:rsidRPr="00C102FD">
        <w:rPr>
          <w:rFonts w:asciiTheme="minorHAnsi" w:hAnsiTheme="minorHAnsi" w:cstheme="minorHAnsi"/>
          <w:sz w:val="22"/>
          <w:szCs w:val="22"/>
        </w:rPr>
        <w:t>3.Postojeće</w:t>
      </w:r>
      <w:proofErr w:type="gramEnd"/>
      <w:r w:rsidRPr="00C102FD">
        <w:rPr>
          <w:rFonts w:asciiTheme="minorHAnsi" w:hAnsiTheme="minorHAnsi" w:cstheme="minorHAnsi"/>
          <w:sz w:val="22"/>
          <w:szCs w:val="22"/>
        </w:rPr>
        <w:t xml:space="preserve"> stanje građevinskog fonda,</w:t>
      </w:r>
    </w:p>
    <w:p w:rsidR="008E68AD" w:rsidRPr="00C102FD" w:rsidRDefault="008E68AD" w:rsidP="00C102FD">
      <w:pPr>
        <w:spacing w:after="0"/>
        <w:ind w:left="360"/>
        <w:rPr>
          <w:rFonts w:asciiTheme="minorHAnsi" w:hAnsiTheme="minorHAnsi" w:cstheme="minorHAnsi"/>
          <w:sz w:val="22"/>
          <w:szCs w:val="22"/>
        </w:rPr>
      </w:pPr>
      <w:r w:rsidRPr="00C102FD">
        <w:rPr>
          <w:rFonts w:asciiTheme="minorHAnsi" w:hAnsiTheme="minorHAnsi" w:cstheme="minorHAnsi"/>
          <w:sz w:val="22"/>
          <w:szCs w:val="22"/>
        </w:rPr>
        <w:t xml:space="preserve">3a. Postojeće stanje </w:t>
      </w:r>
      <w:proofErr w:type="gramStart"/>
      <w:r w:rsidRPr="00C102FD">
        <w:rPr>
          <w:rFonts w:asciiTheme="minorHAnsi" w:hAnsiTheme="minorHAnsi" w:cstheme="minorHAnsi"/>
          <w:sz w:val="22"/>
          <w:szCs w:val="22"/>
        </w:rPr>
        <w:t>sa</w:t>
      </w:r>
      <w:proofErr w:type="gramEnd"/>
      <w:r w:rsidRPr="00C102FD">
        <w:rPr>
          <w:rFonts w:asciiTheme="minorHAnsi" w:hAnsiTheme="minorHAnsi" w:cstheme="minorHAnsi"/>
          <w:sz w:val="22"/>
          <w:szCs w:val="22"/>
        </w:rPr>
        <w:t xml:space="preserve"> fotodokumentacijom,</w:t>
      </w:r>
    </w:p>
    <w:p w:rsidR="008E68AD" w:rsidRPr="00C102FD" w:rsidRDefault="008E68AD" w:rsidP="00C102FD">
      <w:pPr>
        <w:spacing w:after="0"/>
        <w:ind w:left="360"/>
        <w:rPr>
          <w:rFonts w:asciiTheme="minorHAnsi" w:hAnsiTheme="minorHAnsi" w:cstheme="minorHAnsi"/>
          <w:sz w:val="22"/>
          <w:szCs w:val="22"/>
        </w:rPr>
      </w:pPr>
      <w:proofErr w:type="gramStart"/>
      <w:r w:rsidRPr="00C102FD">
        <w:rPr>
          <w:rFonts w:asciiTheme="minorHAnsi" w:hAnsiTheme="minorHAnsi" w:cstheme="minorHAnsi"/>
          <w:sz w:val="22"/>
          <w:szCs w:val="22"/>
        </w:rPr>
        <w:t>4.Geomorfologija</w:t>
      </w:r>
      <w:proofErr w:type="gramEnd"/>
      <w:r w:rsidRPr="00C102FD">
        <w:rPr>
          <w:rFonts w:asciiTheme="minorHAnsi" w:hAnsiTheme="minorHAnsi" w:cstheme="minorHAnsi"/>
          <w:sz w:val="22"/>
          <w:szCs w:val="22"/>
        </w:rPr>
        <w:t xml:space="preserve"> tla</w:t>
      </w:r>
    </w:p>
    <w:p w:rsidR="008E68AD" w:rsidRPr="00C102FD" w:rsidRDefault="008E68AD" w:rsidP="00C102FD">
      <w:pPr>
        <w:spacing w:after="0"/>
        <w:ind w:left="360"/>
        <w:rPr>
          <w:rFonts w:asciiTheme="minorHAnsi" w:hAnsiTheme="minorHAnsi" w:cstheme="minorHAnsi"/>
          <w:sz w:val="22"/>
          <w:szCs w:val="22"/>
        </w:rPr>
      </w:pPr>
      <w:r w:rsidRPr="00C102FD">
        <w:rPr>
          <w:rFonts w:asciiTheme="minorHAnsi" w:hAnsiTheme="minorHAnsi" w:cstheme="minorHAnsi"/>
          <w:sz w:val="22"/>
          <w:szCs w:val="22"/>
        </w:rPr>
        <w:t>5. Osnovna koncepcija razvoja, M 1:2500</w:t>
      </w:r>
    </w:p>
    <w:p w:rsidR="008E68AD" w:rsidRPr="00C102FD" w:rsidRDefault="008E68AD" w:rsidP="00C102FD">
      <w:pPr>
        <w:spacing w:after="0"/>
        <w:ind w:left="360"/>
        <w:rPr>
          <w:rFonts w:asciiTheme="minorHAnsi" w:hAnsiTheme="minorHAnsi" w:cstheme="minorHAnsi"/>
          <w:sz w:val="22"/>
          <w:szCs w:val="22"/>
        </w:rPr>
      </w:pPr>
      <w:r w:rsidRPr="00C102FD">
        <w:rPr>
          <w:rFonts w:asciiTheme="minorHAnsi" w:hAnsiTheme="minorHAnsi" w:cstheme="minorHAnsi"/>
          <w:sz w:val="22"/>
          <w:szCs w:val="22"/>
        </w:rPr>
        <w:t>6. Službena karta, M 1:2500</w:t>
      </w:r>
    </w:p>
    <w:p w:rsidR="008E68AD" w:rsidRPr="00C102FD" w:rsidRDefault="008E68AD" w:rsidP="00C102FD">
      <w:pPr>
        <w:spacing w:after="0"/>
        <w:ind w:left="360"/>
        <w:rPr>
          <w:rFonts w:asciiTheme="minorHAnsi" w:hAnsiTheme="minorHAnsi" w:cstheme="minorHAnsi"/>
          <w:sz w:val="22"/>
          <w:szCs w:val="22"/>
        </w:rPr>
      </w:pPr>
      <w:r w:rsidRPr="00C102FD">
        <w:rPr>
          <w:rFonts w:asciiTheme="minorHAnsi" w:hAnsiTheme="minorHAnsi" w:cstheme="minorHAnsi"/>
          <w:sz w:val="22"/>
          <w:szCs w:val="22"/>
        </w:rPr>
        <w:t xml:space="preserve">7. Prijedlog modela organizacije, M 1:2500 </w:t>
      </w:r>
    </w:p>
    <w:p w:rsidR="008E68AD" w:rsidRPr="00C102FD" w:rsidRDefault="008E68AD"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b/>
        </w:rPr>
      </w:pPr>
      <w:r w:rsidRPr="00C102FD">
        <w:rPr>
          <w:rFonts w:asciiTheme="minorHAnsi" w:hAnsiTheme="minorHAnsi" w:cstheme="minorHAnsi"/>
        </w:rPr>
        <w:tab/>
      </w:r>
      <w:r w:rsidR="00354EA2" w:rsidRPr="00C102FD">
        <w:rPr>
          <w:rFonts w:asciiTheme="minorHAnsi" w:hAnsiTheme="minorHAnsi" w:cstheme="minorHAnsi"/>
          <w:b/>
        </w:rPr>
        <w:t>II</w:t>
      </w:r>
      <w:r w:rsidR="00354EA2" w:rsidRPr="00C102FD">
        <w:rPr>
          <w:rFonts w:asciiTheme="minorHAnsi" w:hAnsiTheme="minorHAnsi" w:cstheme="minorHAnsi"/>
          <w:b/>
        </w:rPr>
        <w:tab/>
      </w:r>
      <w:r w:rsidRPr="00C102FD">
        <w:rPr>
          <w:rFonts w:asciiTheme="minorHAnsi" w:hAnsiTheme="minorHAnsi" w:cstheme="minorHAnsi"/>
          <w:b/>
        </w:rPr>
        <w:t xml:space="preserve">URBANISTIČKO TEHNIČKI </w:t>
      </w:r>
      <w:proofErr w:type="gramStart"/>
      <w:r w:rsidRPr="00C102FD">
        <w:rPr>
          <w:rFonts w:asciiTheme="minorHAnsi" w:hAnsiTheme="minorHAnsi" w:cstheme="minorHAnsi"/>
          <w:b/>
        </w:rPr>
        <w:t>UVJETI  ZA</w:t>
      </w:r>
      <w:proofErr w:type="gramEnd"/>
      <w:r w:rsidRPr="00C102FD">
        <w:rPr>
          <w:rFonts w:asciiTheme="minorHAnsi" w:hAnsiTheme="minorHAnsi" w:cstheme="minorHAnsi"/>
          <w:b/>
        </w:rPr>
        <w:t xml:space="preserve"> IZGRADNJU GRAĐEVINA</w:t>
      </w:r>
    </w:p>
    <w:p w:rsidR="0066409E" w:rsidRPr="00C102FD" w:rsidRDefault="0066409E" w:rsidP="0066409E">
      <w:pPr>
        <w:spacing w:after="0" w:line="240" w:lineRule="auto"/>
        <w:jc w:val="both"/>
        <w:rPr>
          <w:rFonts w:asciiTheme="minorHAnsi" w:hAnsiTheme="minorHAnsi" w:cstheme="minorHAnsi"/>
        </w:rPr>
      </w:pPr>
    </w:p>
    <w:p w:rsidR="0066409E" w:rsidRPr="00C102FD" w:rsidRDefault="008E68AD" w:rsidP="0066409E">
      <w:pPr>
        <w:spacing w:after="0" w:line="240" w:lineRule="auto"/>
        <w:jc w:val="center"/>
        <w:rPr>
          <w:rFonts w:asciiTheme="minorHAnsi" w:hAnsiTheme="minorHAnsi" w:cstheme="minorHAnsi"/>
          <w:sz w:val="22"/>
          <w:szCs w:val="22"/>
        </w:rPr>
      </w:pPr>
      <w:r w:rsidRPr="00C102FD">
        <w:rPr>
          <w:rFonts w:asciiTheme="minorHAnsi" w:hAnsiTheme="minorHAnsi" w:cstheme="minorHAnsi"/>
          <w:sz w:val="22"/>
          <w:szCs w:val="22"/>
        </w:rPr>
        <w:t>Član 4</w:t>
      </w:r>
      <w:r w:rsidR="0066409E" w:rsidRPr="00C102FD">
        <w:rPr>
          <w:rFonts w:asciiTheme="minorHAnsi" w:hAnsiTheme="minorHAnsi" w:cstheme="minorHAnsi"/>
          <w:sz w:val="22"/>
          <w:szCs w:val="22"/>
        </w:rPr>
        <w:t>.</w:t>
      </w:r>
    </w:p>
    <w:p w:rsidR="0066409E" w:rsidRPr="00C102FD" w:rsidRDefault="0066409E" w:rsidP="0066409E">
      <w:pPr>
        <w:spacing w:after="0" w:line="240" w:lineRule="auto"/>
        <w:jc w:val="both"/>
        <w:rPr>
          <w:rFonts w:asciiTheme="minorHAnsi" w:hAnsiTheme="minorHAnsi" w:cstheme="minorHAnsi"/>
          <w:sz w:val="22"/>
          <w:szCs w:val="22"/>
        </w:rPr>
      </w:pPr>
    </w:p>
    <w:p w:rsidR="0066409E" w:rsidRPr="00C102FD" w:rsidRDefault="0066409E" w:rsidP="00C102FD">
      <w:pPr>
        <w:spacing w:after="0"/>
        <w:jc w:val="both"/>
        <w:rPr>
          <w:rFonts w:asciiTheme="minorHAnsi" w:hAnsiTheme="minorHAnsi" w:cstheme="minorHAnsi"/>
          <w:sz w:val="22"/>
          <w:szCs w:val="22"/>
        </w:rPr>
      </w:pPr>
      <w:r w:rsidRPr="00C102FD">
        <w:rPr>
          <w:rFonts w:asciiTheme="minorHAnsi" w:hAnsiTheme="minorHAnsi" w:cstheme="minorHAnsi"/>
          <w:sz w:val="22"/>
          <w:szCs w:val="22"/>
        </w:rPr>
        <w:t>Namjena planiranih objekata,</w:t>
      </w:r>
      <w:r w:rsidR="008E68AD" w:rsidRPr="00C102FD">
        <w:rPr>
          <w:rFonts w:asciiTheme="minorHAnsi" w:hAnsiTheme="minorHAnsi" w:cstheme="minorHAnsi"/>
          <w:sz w:val="22"/>
          <w:szCs w:val="22"/>
        </w:rPr>
        <w:t xml:space="preserve"> </w:t>
      </w:r>
      <w:r w:rsidR="006A302F">
        <w:rPr>
          <w:rFonts w:asciiTheme="minorHAnsi" w:hAnsiTheme="minorHAnsi" w:cstheme="minorHAnsi"/>
          <w:sz w:val="22"/>
          <w:szCs w:val="22"/>
        </w:rPr>
        <w:t>gabarit i</w:t>
      </w:r>
      <w:r w:rsidRPr="00C102FD">
        <w:rPr>
          <w:rFonts w:asciiTheme="minorHAnsi" w:hAnsiTheme="minorHAnsi" w:cstheme="minorHAnsi"/>
          <w:sz w:val="22"/>
          <w:szCs w:val="22"/>
        </w:rPr>
        <w:t xml:space="preserve"> položaj </w:t>
      </w:r>
      <w:r w:rsidRPr="006A302F">
        <w:rPr>
          <w:rFonts w:asciiTheme="minorHAnsi" w:hAnsiTheme="minorHAnsi" w:cstheme="minorHAnsi"/>
          <w:sz w:val="22"/>
          <w:szCs w:val="22"/>
        </w:rPr>
        <w:t>u p</w:t>
      </w:r>
      <w:r w:rsidR="006A302F">
        <w:rPr>
          <w:rFonts w:asciiTheme="minorHAnsi" w:hAnsiTheme="minorHAnsi" w:cstheme="minorHAnsi"/>
          <w:sz w:val="22"/>
          <w:szCs w:val="22"/>
        </w:rPr>
        <w:t>rostoru je orjentaciono određen</w:t>
      </w:r>
      <w:r w:rsidRPr="006A302F">
        <w:rPr>
          <w:rFonts w:asciiTheme="minorHAnsi" w:hAnsiTheme="minorHAnsi" w:cstheme="minorHAnsi"/>
          <w:sz w:val="22"/>
          <w:szCs w:val="22"/>
        </w:rPr>
        <w:t xml:space="preserve"> i u grafičkom prilogu Plana.</w:t>
      </w:r>
    </w:p>
    <w:p w:rsidR="0066409E" w:rsidRPr="00C102FD" w:rsidRDefault="0066409E" w:rsidP="0066409E">
      <w:pPr>
        <w:spacing w:after="0" w:line="240" w:lineRule="auto"/>
        <w:jc w:val="both"/>
        <w:rPr>
          <w:rFonts w:asciiTheme="minorHAnsi" w:hAnsiTheme="minorHAnsi" w:cstheme="minorHAnsi"/>
          <w:sz w:val="22"/>
          <w:szCs w:val="22"/>
        </w:rPr>
      </w:pPr>
    </w:p>
    <w:p w:rsidR="0066409E" w:rsidRPr="00C102FD" w:rsidRDefault="008E68AD" w:rsidP="0066409E">
      <w:pPr>
        <w:spacing w:after="0" w:line="240" w:lineRule="auto"/>
        <w:jc w:val="center"/>
        <w:rPr>
          <w:rFonts w:asciiTheme="minorHAnsi" w:hAnsiTheme="minorHAnsi" w:cstheme="minorHAnsi"/>
          <w:sz w:val="22"/>
          <w:szCs w:val="22"/>
        </w:rPr>
      </w:pPr>
      <w:r w:rsidRPr="00C102FD">
        <w:rPr>
          <w:rFonts w:asciiTheme="minorHAnsi" w:hAnsiTheme="minorHAnsi" w:cstheme="minorHAnsi"/>
          <w:sz w:val="22"/>
          <w:szCs w:val="22"/>
        </w:rPr>
        <w:t>Član 5</w:t>
      </w:r>
      <w:r w:rsidR="0066409E" w:rsidRPr="00C102FD">
        <w:rPr>
          <w:rFonts w:asciiTheme="minorHAnsi" w:hAnsiTheme="minorHAnsi" w:cstheme="minorHAnsi"/>
          <w:sz w:val="22"/>
          <w:szCs w:val="22"/>
        </w:rPr>
        <w:t>.</w:t>
      </w:r>
    </w:p>
    <w:p w:rsidR="0066409E" w:rsidRPr="00C102FD" w:rsidRDefault="0066409E" w:rsidP="0066409E">
      <w:pPr>
        <w:spacing w:after="0" w:line="240" w:lineRule="auto"/>
        <w:jc w:val="both"/>
        <w:rPr>
          <w:rFonts w:asciiTheme="minorHAnsi" w:hAnsiTheme="minorHAnsi" w:cstheme="minorHAnsi"/>
          <w:sz w:val="22"/>
          <w:szCs w:val="22"/>
        </w:rPr>
      </w:pPr>
    </w:p>
    <w:p w:rsidR="0066409E" w:rsidRPr="00C102FD" w:rsidRDefault="0066409E" w:rsidP="00C102FD">
      <w:pPr>
        <w:spacing w:after="0"/>
        <w:jc w:val="both"/>
        <w:rPr>
          <w:rFonts w:asciiTheme="minorHAnsi" w:hAnsiTheme="minorHAnsi" w:cstheme="minorHAnsi"/>
          <w:sz w:val="22"/>
          <w:szCs w:val="22"/>
        </w:rPr>
      </w:pPr>
      <w:r w:rsidRPr="00C102FD">
        <w:rPr>
          <w:rFonts w:asciiTheme="minorHAnsi" w:hAnsiTheme="minorHAnsi" w:cstheme="minorHAnsi"/>
          <w:sz w:val="22"/>
          <w:szCs w:val="22"/>
        </w:rPr>
        <w:t>Gabariti planiranih objekta će se končno definisati i odrediti obaveznom izradom investiciono tehničke dokumentacije, na osnovu</w:t>
      </w:r>
      <w:r w:rsidR="008E68AD" w:rsidRPr="00C102FD">
        <w:rPr>
          <w:rFonts w:asciiTheme="minorHAnsi" w:hAnsiTheme="minorHAnsi" w:cstheme="minorHAnsi"/>
          <w:sz w:val="22"/>
          <w:szCs w:val="22"/>
        </w:rPr>
        <w:t xml:space="preserve"> prijedloga maksimalno dozvoljenih horizontalnih gabarita </w:t>
      </w:r>
      <w:proofErr w:type="gramStart"/>
      <w:r w:rsidR="008E68AD" w:rsidRPr="00C102FD">
        <w:rPr>
          <w:rFonts w:asciiTheme="minorHAnsi" w:hAnsiTheme="minorHAnsi" w:cstheme="minorHAnsi"/>
          <w:sz w:val="22"/>
          <w:szCs w:val="22"/>
        </w:rPr>
        <w:t>i</w:t>
      </w:r>
      <w:r w:rsidRPr="00C102FD">
        <w:rPr>
          <w:rFonts w:asciiTheme="minorHAnsi" w:hAnsiTheme="minorHAnsi" w:cstheme="minorHAnsi"/>
          <w:sz w:val="22"/>
          <w:szCs w:val="22"/>
        </w:rPr>
        <w:t xml:space="preserve">  uslova</w:t>
      </w:r>
      <w:proofErr w:type="gramEnd"/>
      <w:r w:rsidRPr="00C102FD">
        <w:rPr>
          <w:rFonts w:asciiTheme="minorHAnsi" w:hAnsiTheme="minorHAnsi" w:cstheme="minorHAnsi"/>
          <w:sz w:val="22"/>
          <w:szCs w:val="22"/>
        </w:rPr>
        <w:t xml:space="preserve"> propisanih ovom Odlukom.</w:t>
      </w:r>
    </w:p>
    <w:p w:rsidR="0066409E" w:rsidRPr="00C102FD" w:rsidRDefault="0066409E" w:rsidP="0066409E">
      <w:pPr>
        <w:spacing w:after="0" w:line="240" w:lineRule="auto"/>
        <w:jc w:val="both"/>
        <w:rPr>
          <w:rFonts w:asciiTheme="minorHAnsi" w:hAnsiTheme="minorHAnsi" w:cstheme="minorHAnsi"/>
          <w:sz w:val="22"/>
          <w:szCs w:val="22"/>
        </w:rPr>
      </w:pPr>
    </w:p>
    <w:p w:rsidR="0066409E" w:rsidRPr="00C102FD" w:rsidRDefault="0066409E" w:rsidP="0066409E">
      <w:pPr>
        <w:spacing w:after="0" w:line="240" w:lineRule="auto"/>
        <w:jc w:val="both"/>
        <w:rPr>
          <w:rFonts w:asciiTheme="minorHAnsi" w:hAnsiTheme="minorHAnsi" w:cstheme="minorHAnsi"/>
          <w:sz w:val="22"/>
          <w:szCs w:val="22"/>
        </w:rPr>
      </w:pPr>
    </w:p>
    <w:p w:rsidR="008E68AD" w:rsidRPr="00C102FD" w:rsidRDefault="008E68AD" w:rsidP="008E68AD">
      <w:pPr>
        <w:spacing w:after="0" w:line="240" w:lineRule="auto"/>
        <w:jc w:val="center"/>
        <w:rPr>
          <w:rFonts w:asciiTheme="minorHAnsi" w:hAnsiTheme="minorHAnsi" w:cstheme="minorHAnsi"/>
          <w:sz w:val="22"/>
          <w:szCs w:val="22"/>
        </w:rPr>
      </w:pPr>
      <w:r w:rsidRPr="00C102FD">
        <w:rPr>
          <w:rFonts w:asciiTheme="minorHAnsi" w:hAnsiTheme="minorHAnsi" w:cstheme="minorHAnsi"/>
          <w:sz w:val="22"/>
          <w:szCs w:val="22"/>
        </w:rPr>
        <w:t>Član 6.</w:t>
      </w:r>
    </w:p>
    <w:p w:rsidR="0066409E" w:rsidRPr="00C102FD" w:rsidRDefault="0066409E" w:rsidP="0066409E">
      <w:pPr>
        <w:spacing w:after="0" w:line="240" w:lineRule="auto"/>
        <w:jc w:val="both"/>
        <w:rPr>
          <w:rFonts w:asciiTheme="minorHAnsi" w:hAnsiTheme="minorHAnsi" w:cstheme="minorHAnsi"/>
          <w:sz w:val="22"/>
          <w:szCs w:val="22"/>
        </w:rPr>
      </w:pPr>
    </w:p>
    <w:p w:rsidR="00307E3F" w:rsidRPr="00C102FD" w:rsidRDefault="00307E3F" w:rsidP="00307E3F">
      <w:pPr>
        <w:pStyle w:val="BodyText"/>
        <w:kinsoku w:val="0"/>
        <w:overflowPunct w:val="0"/>
        <w:jc w:val="both"/>
        <w:rPr>
          <w:rFonts w:asciiTheme="minorHAnsi" w:hAnsiTheme="minorHAnsi" w:cstheme="minorHAnsi"/>
          <w:spacing w:val="-1"/>
          <w:sz w:val="22"/>
          <w:szCs w:val="22"/>
        </w:rPr>
      </w:pPr>
      <w:r w:rsidRPr="00C102FD">
        <w:rPr>
          <w:rFonts w:asciiTheme="minorHAnsi" w:hAnsiTheme="minorHAnsi" w:cstheme="minorHAnsi"/>
          <w:spacing w:val="-1"/>
          <w:sz w:val="22"/>
          <w:szCs w:val="22"/>
        </w:rPr>
        <w:t xml:space="preserve">Građevinske </w:t>
      </w:r>
      <w:r w:rsidRPr="00C102FD">
        <w:rPr>
          <w:rFonts w:asciiTheme="minorHAnsi" w:hAnsiTheme="minorHAnsi" w:cstheme="minorHAnsi"/>
          <w:sz w:val="22"/>
          <w:szCs w:val="22"/>
        </w:rPr>
        <w:t xml:space="preserve">parcele </w:t>
      </w:r>
      <w:r w:rsidRPr="00C102FD">
        <w:rPr>
          <w:rFonts w:asciiTheme="minorHAnsi" w:hAnsiTheme="minorHAnsi" w:cstheme="minorHAnsi"/>
          <w:spacing w:val="-1"/>
          <w:sz w:val="22"/>
          <w:szCs w:val="22"/>
        </w:rPr>
        <w:t>definisane</w:t>
      </w:r>
      <w:r w:rsidRPr="00C102FD">
        <w:rPr>
          <w:rFonts w:asciiTheme="minorHAnsi" w:hAnsiTheme="minorHAnsi" w:cstheme="minorHAnsi"/>
          <w:spacing w:val="-2"/>
          <w:sz w:val="22"/>
          <w:szCs w:val="22"/>
        </w:rPr>
        <w:t xml:space="preserve"> </w:t>
      </w:r>
      <w:r w:rsidRPr="00C102FD">
        <w:rPr>
          <w:rFonts w:asciiTheme="minorHAnsi" w:hAnsiTheme="minorHAnsi" w:cstheme="minorHAnsi"/>
          <w:sz w:val="22"/>
          <w:szCs w:val="22"/>
        </w:rPr>
        <w:t xml:space="preserve">su u grafičkom </w:t>
      </w:r>
      <w:r w:rsidRPr="00C102FD">
        <w:rPr>
          <w:rFonts w:asciiTheme="minorHAnsi" w:hAnsiTheme="minorHAnsi" w:cstheme="minorHAnsi"/>
          <w:spacing w:val="-1"/>
          <w:sz w:val="22"/>
          <w:szCs w:val="22"/>
        </w:rPr>
        <w:t>dijelu</w:t>
      </w:r>
      <w:r w:rsidRPr="00C102FD">
        <w:rPr>
          <w:rFonts w:asciiTheme="minorHAnsi" w:hAnsiTheme="minorHAnsi" w:cstheme="minorHAnsi"/>
          <w:sz w:val="22"/>
          <w:szCs w:val="22"/>
        </w:rPr>
        <w:t xml:space="preserve"> </w:t>
      </w:r>
      <w:r w:rsidRPr="00C102FD">
        <w:rPr>
          <w:rFonts w:asciiTheme="minorHAnsi" w:hAnsiTheme="minorHAnsi" w:cstheme="minorHAnsi"/>
          <w:spacing w:val="-1"/>
          <w:sz w:val="22"/>
          <w:szCs w:val="22"/>
        </w:rPr>
        <w:t>Plana.</w:t>
      </w:r>
    </w:p>
    <w:p w:rsidR="00307E3F" w:rsidRPr="00C102FD" w:rsidRDefault="00307E3F" w:rsidP="00307E3F">
      <w:pPr>
        <w:pStyle w:val="BodyText"/>
        <w:kinsoku w:val="0"/>
        <w:overflowPunct w:val="0"/>
        <w:spacing w:before="69"/>
        <w:ind w:right="110"/>
        <w:jc w:val="both"/>
        <w:rPr>
          <w:rFonts w:asciiTheme="minorHAnsi" w:hAnsiTheme="minorHAnsi" w:cstheme="minorHAnsi"/>
          <w:spacing w:val="-1"/>
          <w:sz w:val="22"/>
          <w:szCs w:val="22"/>
        </w:rPr>
      </w:pPr>
      <w:r w:rsidRPr="00C102FD">
        <w:rPr>
          <w:rFonts w:asciiTheme="minorHAnsi" w:hAnsiTheme="minorHAnsi" w:cstheme="minorHAnsi"/>
          <w:sz w:val="22"/>
          <w:szCs w:val="22"/>
        </w:rPr>
        <w:t>Za</w:t>
      </w:r>
      <w:r w:rsidRPr="00C102FD">
        <w:rPr>
          <w:rFonts w:asciiTheme="minorHAnsi" w:hAnsiTheme="minorHAnsi" w:cstheme="minorHAnsi"/>
          <w:spacing w:val="39"/>
          <w:sz w:val="22"/>
          <w:szCs w:val="22"/>
        </w:rPr>
        <w:t xml:space="preserve"> </w:t>
      </w:r>
      <w:r w:rsidRPr="00C102FD">
        <w:rPr>
          <w:rFonts w:asciiTheme="minorHAnsi" w:hAnsiTheme="minorHAnsi" w:cstheme="minorHAnsi"/>
          <w:sz w:val="22"/>
          <w:szCs w:val="22"/>
        </w:rPr>
        <w:t>Planom</w:t>
      </w:r>
      <w:r w:rsidRPr="00C102FD">
        <w:rPr>
          <w:rFonts w:asciiTheme="minorHAnsi" w:hAnsiTheme="minorHAnsi" w:cstheme="minorHAnsi"/>
          <w:spacing w:val="40"/>
          <w:sz w:val="22"/>
          <w:szCs w:val="22"/>
        </w:rPr>
        <w:t xml:space="preserve"> </w:t>
      </w:r>
      <w:r w:rsidRPr="00C102FD">
        <w:rPr>
          <w:rFonts w:asciiTheme="minorHAnsi" w:hAnsiTheme="minorHAnsi" w:cstheme="minorHAnsi"/>
          <w:spacing w:val="-1"/>
          <w:sz w:val="22"/>
          <w:szCs w:val="22"/>
        </w:rPr>
        <w:t>utvrđene</w:t>
      </w:r>
      <w:r w:rsidRPr="00C102FD">
        <w:rPr>
          <w:rFonts w:asciiTheme="minorHAnsi" w:hAnsiTheme="minorHAnsi" w:cstheme="minorHAnsi"/>
          <w:spacing w:val="39"/>
          <w:sz w:val="22"/>
          <w:szCs w:val="22"/>
        </w:rPr>
        <w:t xml:space="preserve"> </w:t>
      </w:r>
      <w:r w:rsidRPr="00C102FD">
        <w:rPr>
          <w:rFonts w:asciiTheme="minorHAnsi" w:hAnsiTheme="minorHAnsi" w:cstheme="minorHAnsi"/>
          <w:spacing w:val="-1"/>
          <w:sz w:val="22"/>
          <w:szCs w:val="22"/>
        </w:rPr>
        <w:t>parcele</w:t>
      </w:r>
      <w:r w:rsidRPr="00C102FD">
        <w:rPr>
          <w:rFonts w:asciiTheme="minorHAnsi" w:hAnsiTheme="minorHAnsi" w:cstheme="minorHAnsi"/>
          <w:spacing w:val="40"/>
          <w:sz w:val="22"/>
          <w:szCs w:val="22"/>
        </w:rPr>
        <w:t xml:space="preserve"> </w:t>
      </w:r>
      <w:r w:rsidRPr="00C102FD">
        <w:rPr>
          <w:rFonts w:asciiTheme="minorHAnsi" w:hAnsiTheme="minorHAnsi" w:cstheme="minorHAnsi"/>
          <w:sz w:val="22"/>
          <w:szCs w:val="22"/>
        </w:rPr>
        <w:t>moguće</w:t>
      </w:r>
      <w:r w:rsidRPr="00C102FD">
        <w:rPr>
          <w:rFonts w:asciiTheme="minorHAnsi" w:hAnsiTheme="minorHAnsi" w:cstheme="minorHAnsi"/>
          <w:spacing w:val="39"/>
          <w:sz w:val="22"/>
          <w:szCs w:val="22"/>
        </w:rPr>
        <w:t xml:space="preserve"> </w:t>
      </w:r>
      <w:r w:rsidRPr="00C102FD">
        <w:rPr>
          <w:rFonts w:asciiTheme="minorHAnsi" w:hAnsiTheme="minorHAnsi" w:cstheme="minorHAnsi"/>
          <w:sz w:val="22"/>
          <w:szCs w:val="22"/>
        </w:rPr>
        <w:t>je,</w:t>
      </w:r>
      <w:r w:rsidRPr="00C102FD">
        <w:rPr>
          <w:rFonts w:asciiTheme="minorHAnsi" w:hAnsiTheme="minorHAnsi" w:cstheme="minorHAnsi"/>
          <w:spacing w:val="40"/>
          <w:sz w:val="22"/>
          <w:szCs w:val="22"/>
        </w:rPr>
        <w:t xml:space="preserve"> </w:t>
      </w:r>
      <w:r w:rsidRPr="00C102FD">
        <w:rPr>
          <w:rFonts w:asciiTheme="minorHAnsi" w:hAnsiTheme="minorHAnsi" w:cstheme="minorHAnsi"/>
          <w:sz w:val="22"/>
          <w:szCs w:val="22"/>
        </w:rPr>
        <w:t>zavisno</w:t>
      </w:r>
      <w:r w:rsidRPr="00C102FD">
        <w:rPr>
          <w:rFonts w:asciiTheme="minorHAnsi" w:hAnsiTheme="minorHAnsi" w:cstheme="minorHAnsi"/>
          <w:spacing w:val="41"/>
          <w:sz w:val="22"/>
          <w:szCs w:val="22"/>
        </w:rPr>
        <w:t xml:space="preserve"> </w:t>
      </w:r>
      <w:r w:rsidRPr="00C102FD">
        <w:rPr>
          <w:rFonts w:asciiTheme="minorHAnsi" w:hAnsiTheme="minorHAnsi" w:cstheme="minorHAnsi"/>
          <w:sz w:val="22"/>
          <w:szCs w:val="22"/>
        </w:rPr>
        <w:t>od</w:t>
      </w:r>
      <w:r w:rsidRPr="00C102FD">
        <w:rPr>
          <w:rFonts w:asciiTheme="minorHAnsi" w:hAnsiTheme="minorHAnsi" w:cstheme="minorHAnsi"/>
          <w:spacing w:val="40"/>
          <w:sz w:val="22"/>
          <w:szCs w:val="22"/>
        </w:rPr>
        <w:t xml:space="preserve"> </w:t>
      </w:r>
      <w:r w:rsidRPr="00C102FD">
        <w:rPr>
          <w:rFonts w:asciiTheme="minorHAnsi" w:hAnsiTheme="minorHAnsi" w:cstheme="minorHAnsi"/>
          <w:spacing w:val="-1"/>
          <w:sz w:val="22"/>
          <w:szCs w:val="22"/>
        </w:rPr>
        <w:t>potrebe</w:t>
      </w:r>
      <w:r w:rsidRPr="00C102FD">
        <w:rPr>
          <w:rFonts w:asciiTheme="minorHAnsi" w:hAnsiTheme="minorHAnsi" w:cstheme="minorHAnsi"/>
          <w:spacing w:val="39"/>
          <w:sz w:val="22"/>
          <w:szCs w:val="22"/>
        </w:rPr>
        <w:t xml:space="preserve"> </w:t>
      </w:r>
      <w:r w:rsidRPr="00C102FD">
        <w:rPr>
          <w:rFonts w:asciiTheme="minorHAnsi" w:hAnsiTheme="minorHAnsi" w:cstheme="minorHAnsi"/>
          <w:spacing w:val="-1"/>
          <w:sz w:val="22"/>
          <w:szCs w:val="22"/>
        </w:rPr>
        <w:t>potencijalnih</w:t>
      </w:r>
      <w:r w:rsidRPr="00C102FD">
        <w:rPr>
          <w:rFonts w:asciiTheme="minorHAnsi" w:hAnsiTheme="minorHAnsi" w:cstheme="minorHAnsi"/>
          <w:spacing w:val="43"/>
          <w:sz w:val="22"/>
          <w:szCs w:val="22"/>
        </w:rPr>
        <w:t xml:space="preserve"> </w:t>
      </w:r>
      <w:r w:rsidRPr="00C102FD">
        <w:rPr>
          <w:rFonts w:asciiTheme="minorHAnsi" w:hAnsiTheme="minorHAnsi" w:cstheme="minorHAnsi"/>
          <w:spacing w:val="-1"/>
          <w:sz w:val="22"/>
          <w:szCs w:val="22"/>
        </w:rPr>
        <w:t>investitora,</w:t>
      </w:r>
      <w:r w:rsidRPr="00C102FD">
        <w:rPr>
          <w:rFonts w:asciiTheme="minorHAnsi" w:hAnsiTheme="minorHAnsi" w:cstheme="minorHAnsi"/>
          <w:spacing w:val="40"/>
          <w:sz w:val="22"/>
          <w:szCs w:val="22"/>
        </w:rPr>
        <w:t xml:space="preserve"> </w:t>
      </w:r>
      <w:r w:rsidR="00354EA2" w:rsidRPr="00C102FD">
        <w:rPr>
          <w:rFonts w:asciiTheme="minorHAnsi" w:hAnsiTheme="minorHAnsi" w:cstheme="minorHAnsi"/>
          <w:spacing w:val="40"/>
          <w:sz w:val="22"/>
          <w:szCs w:val="22"/>
        </w:rPr>
        <w:t xml:space="preserve">nadležna Služba dozvoli </w:t>
      </w:r>
      <w:r w:rsidRPr="00C102FD">
        <w:rPr>
          <w:rFonts w:asciiTheme="minorHAnsi" w:hAnsiTheme="minorHAnsi" w:cstheme="minorHAnsi"/>
          <w:spacing w:val="-1"/>
          <w:sz w:val="22"/>
          <w:szCs w:val="22"/>
        </w:rPr>
        <w:t>spajanje</w:t>
      </w:r>
      <w:r w:rsidRPr="00C102FD">
        <w:rPr>
          <w:rFonts w:asciiTheme="minorHAnsi" w:hAnsiTheme="minorHAnsi" w:cstheme="minorHAnsi"/>
          <w:spacing w:val="44"/>
          <w:sz w:val="22"/>
          <w:szCs w:val="22"/>
        </w:rPr>
        <w:t xml:space="preserve"> </w:t>
      </w:r>
      <w:r w:rsidRPr="00C102FD">
        <w:rPr>
          <w:rFonts w:asciiTheme="minorHAnsi" w:hAnsiTheme="minorHAnsi" w:cstheme="minorHAnsi"/>
          <w:sz w:val="22"/>
          <w:szCs w:val="22"/>
        </w:rPr>
        <w:t>više</w:t>
      </w:r>
      <w:r w:rsidRPr="00C102FD">
        <w:rPr>
          <w:rFonts w:asciiTheme="minorHAnsi" w:hAnsiTheme="minorHAnsi" w:cstheme="minorHAnsi"/>
          <w:spacing w:val="45"/>
          <w:sz w:val="22"/>
          <w:szCs w:val="22"/>
        </w:rPr>
        <w:t xml:space="preserve"> </w:t>
      </w:r>
      <w:r w:rsidRPr="00C102FD">
        <w:rPr>
          <w:rFonts w:asciiTheme="minorHAnsi" w:hAnsiTheme="minorHAnsi" w:cstheme="minorHAnsi"/>
          <w:spacing w:val="-1"/>
          <w:sz w:val="22"/>
          <w:szCs w:val="22"/>
        </w:rPr>
        <w:t>parcela</w:t>
      </w:r>
      <w:r w:rsidRPr="00C102FD">
        <w:rPr>
          <w:rFonts w:asciiTheme="minorHAnsi" w:hAnsiTheme="minorHAnsi" w:cstheme="minorHAnsi"/>
          <w:spacing w:val="44"/>
          <w:sz w:val="22"/>
          <w:szCs w:val="22"/>
        </w:rPr>
        <w:t xml:space="preserve"> </w:t>
      </w:r>
      <w:r w:rsidRPr="00C102FD">
        <w:rPr>
          <w:rFonts w:asciiTheme="minorHAnsi" w:hAnsiTheme="minorHAnsi" w:cstheme="minorHAnsi"/>
          <w:sz w:val="22"/>
          <w:szCs w:val="22"/>
        </w:rPr>
        <w:t>u</w:t>
      </w:r>
      <w:r w:rsidRPr="00C102FD">
        <w:rPr>
          <w:rFonts w:asciiTheme="minorHAnsi" w:hAnsiTheme="minorHAnsi" w:cstheme="minorHAnsi"/>
          <w:spacing w:val="45"/>
          <w:sz w:val="22"/>
          <w:szCs w:val="22"/>
        </w:rPr>
        <w:t xml:space="preserve"> </w:t>
      </w:r>
      <w:r w:rsidRPr="00C102FD">
        <w:rPr>
          <w:rFonts w:asciiTheme="minorHAnsi" w:hAnsiTheme="minorHAnsi" w:cstheme="minorHAnsi"/>
          <w:sz w:val="22"/>
          <w:szCs w:val="22"/>
        </w:rPr>
        <w:t xml:space="preserve">jednu odnosno cijepanje građevinkih </w:t>
      </w:r>
      <w:proofErr w:type="gramStart"/>
      <w:r w:rsidRPr="00C102FD">
        <w:rPr>
          <w:rFonts w:asciiTheme="minorHAnsi" w:hAnsiTheme="minorHAnsi" w:cstheme="minorHAnsi"/>
          <w:sz w:val="22"/>
          <w:szCs w:val="22"/>
        </w:rPr>
        <w:t xml:space="preserve">parcela </w:t>
      </w:r>
      <w:r w:rsidRPr="00C102FD">
        <w:rPr>
          <w:rFonts w:asciiTheme="minorHAnsi" w:hAnsiTheme="minorHAnsi" w:cstheme="minorHAnsi"/>
          <w:spacing w:val="44"/>
          <w:sz w:val="22"/>
          <w:szCs w:val="22"/>
        </w:rPr>
        <w:t xml:space="preserve"> </w:t>
      </w:r>
      <w:r w:rsidRPr="00C102FD">
        <w:rPr>
          <w:rFonts w:asciiTheme="minorHAnsi" w:hAnsiTheme="minorHAnsi" w:cstheme="minorHAnsi"/>
          <w:sz w:val="22"/>
          <w:szCs w:val="22"/>
        </w:rPr>
        <w:t>pri</w:t>
      </w:r>
      <w:proofErr w:type="gramEnd"/>
      <w:r w:rsidRPr="00C102FD">
        <w:rPr>
          <w:rFonts w:asciiTheme="minorHAnsi" w:hAnsiTheme="minorHAnsi" w:cstheme="minorHAnsi"/>
          <w:spacing w:val="45"/>
          <w:sz w:val="22"/>
          <w:szCs w:val="22"/>
        </w:rPr>
        <w:t xml:space="preserve"> </w:t>
      </w:r>
      <w:r w:rsidRPr="00C102FD">
        <w:rPr>
          <w:rFonts w:asciiTheme="minorHAnsi" w:hAnsiTheme="minorHAnsi" w:cstheme="minorHAnsi"/>
          <w:spacing w:val="-1"/>
          <w:sz w:val="22"/>
          <w:szCs w:val="22"/>
        </w:rPr>
        <w:t>čemu</w:t>
      </w:r>
      <w:r w:rsidRPr="00C102FD">
        <w:rPr>
          <w:rFonts w:asciiTheme="minorHAnsi" w:hAnsiTheme="minorHAnsi" w:cstheme="minorHAnsi"/>
          <w:spacing w:val="45"/>
          <w:sz w:val="22"/>
          <w:szCs w:val="22"/>
        </w:rPr>
        <w:t xml:space="preserve"> </w:t>
      </w:r>
      <w:r w:rsidRPr="00C102FD">
        <w:rPr>
          <w:rFonts w:asciiTheme="minorHAnsi" w:hAnsiTheme="minorHAnsi" w:cstheme="minorHAnsi"/>
          <w:sz w:val="22"/>
          <w:szCs w:val="22"/>
        </w:rPr>
        <w:t>se</w:t>
      </w:r>
      <w:r w:rsidRPr="00C102FD">
        <w:rPr>
          <w:rFonts w:asciiTheme="minorHAnsi" w:hAnsiTheme="minorHAnsi" w:cstheme="minorHAnsi"/>
          <w:spacing w:val="44"/>
          <w:sz w:val="22"/>
          <w:szCs w:val="22"/>
        </w:rPr>
        <w:t xml:space="preserve"> </w:t>
      </w:r>
      <w:r w:rsidRPr="00C102FD">
        <w:rPr>
          <w:rFonts w:asciiTheme="minorHAnsi" w:hAnsiTheme="minorHAnsi" w:cstheme="minorHAnsi"/>
          <w:sz w:val="22"/>
          <w:szCs w:val="22"/>
        </w:rPr>
        <w:t>ne</w:t>
      </w:r>
      <w:r w:rsidRPr="00C102FD">
        <w:rPr>
          <w:rFonts w:asciiTheme="minorHAnsi" w:hAnsiTheme="minorHAnsi" w:cstheme="minorHAnsi"/>
          <w:spacing w:val="44"/>
          <w:sz w:val="22"/>
          <w:szCs w:val="22"/>
        </w:rPr>
        <w:t xml:space="preserve"> </w:t>
      </w:r>
      <w:r w:rsidRPr="00C102FD">
        <w:rPr>
          <w:rFonts w:asciiTheme="minorHAnsi" w:hAnsiTheme="minorHAnsi" w:cstheme="minorHAnsi"/>
          <w:sz w:val="22"/>
          <w:szCs w:val="22"/>
        </w:rPr>
        <w:t>može</w:t>
      </w:r>
      <w:r w:rsidRPr="00C102FD">
        <w:rPr>
          <w:rFonts w:asciiTheme="minorHAnsi" w:hAnsiTheme="minorHAnsi" w:cstheme="minorHAnsi"/>
          <w:spacing w:val="44"/>
          <w:sz w:val="22"/>
          <w:szCs w:val="22"/>
        </w:rPr>
        <w:t xml:space="preserve"> </w:t>
      </w:r>
      <w:r w:rsidRPr="00C102FD">
        <w:rPr>
          <w:rFonts w:asciiTheme="minorHAnsi" w:hAnsiTheme="minorHAnsi" w:cstheme="minorHAnsi"/>
          <w:spacing w:val="-1"/>
          <w:sz w:val="22"/>
          <w:szCs w:val="22"/>
        </w:rPr>
        <w:t>remetiti</w:t>
      </w:r>
      <w:r w:rsidRPr="00C102FD">
        <w:rPr>
          <w:rFonts w:asciiTheme="minorHAnsi" w:hAnsiTheme="minorHAnsi" w:cstheme="minorHAnsi"/>
          <w:spacing w:val="46"/>
          <w:sz w:val="22"/>
          <w:szCs w:val="22"/>
        </w:rPr>
        <w:t xml:space="preserve"> </w:t>
      </w:r>
      <w:r w:rsidRPr="00C102FD">
        <w:rPr>
          <w:rFonts w:asciiTheme="minorHAnsi" w:hAnsiTheme="minorHAnsi" w:cstheme="minorHAnsi"/>
          <w:spacing w:val="-1"/>
          <w:sz w:val="22"/>
          <w:szCs w:val="22"/>
        </w:rPr>
        <w:t>planirani</w:t>
      </w:r>
      <w:r w:rsidRPr="00C102FD">
        <w:rPr>
          <w:rFonts w:asciiTheme="minorHAnsi" w:hAnsiTheme="minorHAnsi" w:cstheme="minorHAnsi"/>
          <w:spacing w:val="45"/>
          <w:sz w:val="22"/>
          <w:szCs w:val="22"/>
        </w:rPr>
        <w:t xml:space="preserve"> </w:t>
      </w:r>
      <w:r w:rsidRPr="00C102FD">
        <w:rPr>
          <w:rFonts w:asciiTheme="minorHAnsi" w:hAnsiTheme="minorHAnsi" w:cstheme="minorHAnsi"/>
          <w:spacing w:val="-1"/>
          <w:sz w:val="22"/>
          <w:szCs w:val="22"/>
        </w:rPr>
        <w:t>saobraćajni</w:t>
      </w:r>
      <w:r w:rsidRPr="00C102FD">
        <w:rPr>
          <w:rFonts w:asciiTheme="minorHAnsi" w:hAnsiTheme="minorHAnsi" w:cstheme="minorHAnsi"/>
          <w:spacing w:val="46"/>
          <w:sz w:val="22"/>
          <w:szCs w:val="22"/>
        </w:rPr>
        <w:t xml:space="preserve"> </w:t>
      </w:r>
      <w:r w:rsidRPr="00C102FD">
        <w:rPr>
          <w:rFonts w:asciiTheme="minorHAnsi" w:hAnsiTheme="minorHAnsi" w:cstheme="minorHAnsi"/>
          <w:spacing w:val="-1"/>
          <w:sz w:val="22"/>
          <w:szCs w:val="22"/>
        </w:rPr>
        <w:t>koncept.</w:t>
      </w:r>
    </w:p>
    <w:p w:rsidR="008E68AD" w:rsidRPr="00C102FD" w:rsidRDefault="008E68AD"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r w:rsidRPr="00C102FD">
        <w:rPr>
          <w:rFonts w:asciiTheme="minorHAnsi" w:hAnsiTheme="minorHAnsi" w:cstheme="minorHAnsi"/>
          <w:b/>
        </w:rPr>
        <w:t>Zone izgradnje individualnih, poslovnih i drugih objekata</w:t>
      </w:r>
    </w:p>
    <w:p w:rsidR="0066409E" w:rsidRPr="00C102FD" w:rsidRDefault="0066409E" w:rsidP="0066409E">
      <w:pPr>
        <w:spacing w:after="0" w:line="240" w:lineRule="auto"/>
        <w:jc w:val="both"/>
        <w:rPr>
          <w:rFonts w:asciiTheme="minorHAnsi" w:hAnsiTheme="minorHAnsi" w:cstheme="minorHAnsi"/>
        </w:rPr>
      </w:pPr>
    </w:p>
    <w:p w:rsidR="0066409E" w:rsidRPr="00C102FD" w:rsidRDefault="00D90994" w:rsidP="00C102FD">
      <w:pPr>
        <w:spacing w:after="0"/>
        <w:jc w:val="center"/>
        <w:rPr>
          <w:rFonts w:asciiTheme="minorHAnsi" w:hAnsiTheme="minorHAnsi" w:cstheme="minorHAnsi"/>
          <w:sz w:val="22"/>
          <w:szCs w:val="22"/>
        </w:rPr>
      </w:pPr>
      <w:r w:rsidRPr="00C102FD">
        <w:rPr>
          <w:rFonts w:asciiTheme="minorHAnsi" w:hAnsiTheme="minorHAnsi" w:cstheme="minorHAnsi"/>
          <w:sz w:val="22"/>
          <w:szCs w:val="22"/>
        </w:rPr>
        <w:t>Član 7</w:t>
      </w:r>
      <w:r w:rsidR="0066409E" w:rsidRPr="00C102FD">
        <w:rPr>
          <w:rFonts w:asciiTheme="minorHAnsi" w:hAnsiTheme="minorHAnsi" w:cstheme="minorHAnsi"/>
          <w:sz w:val="22"/>
          <w:szCs w:val="22"/>
        </w:rPr>
        <w:t>.</w:t>
      </w:r>
    </w:p>
    <w:p w:rsidR="0066409E" w:rsidRPr="00C102FD" w:rsidRDefault="0066409E" w:rsidP="00C102FD">
      <w:pPr>
        <w:spacing w:after="0"/>
        <w:jc w:val="both"/>
        <w:rPr>
          <w:rFonts w:asciiTheme="minorHAnsi" w:hAnsiTheme="minorHAnsi" w:cstheme="minorHAnsi"/>
          <w:sz w:val="22"/>
          <w:szCs w:val="22"/>
        </w:rPr>
      </w:pPr>
    </w:p>
    <w:p w:rsidR="0066409E" w:rsidRPr="00C102FD" w:rsidRDefault="0066409E" w:rsidP="00C102FD">
      <w:pPr>
        <w:spacing w:after="0"/>
        <w:jc w:val="both"/>
        <w:rPr>
          <w:rFonts w:asciiTheme="minorHAnsi" w:hAnsiTheme="minorHAnsi" w:cstheme="minorHAnsi"/>
          <w:sz w:val="22"/>
          <w:szCs w:val="22"/>
        </w:rPr>
      </w:pPr>
      <w:r w:rsidRPr="00C102FD">
        <w:rPr>
          <w:rFonts w:asciiTheme="minorHAnsi" w:hAnsiTheme="minorHAnsi" w:cstheme="minorHAnsi"/>
          <w:sz w:val="22"/>
          <w:szCs w:val="22"/>
        </w:rPr>
        <w:t xml:space="preserve">             </w:t>
      </w:r>
    </w:p>
    <w:p w:rsidR="0066409E" w:rsidRPr="00C102FD" w:rsidRDefault="0066409E" w:rsidP="00C102FD">
      <w:pPr>
        <w:pStyle w:val="ListParagraph"/>
        <w:numPr>
          <w:ilvl w:val="0"/>
          <w:numId w:val="9"/>
        </w:numPr>
        <w:spacing w:after="0"/>
        <w:rPr>
          <w:rFonts w:cstheme="minorHAnsi"/>
          <w:szCs w:val="22"/>
        </w:rPr>
      </w:pPr>
      <w:r w:rsidRPr="00C102FD">
        <w:rPr>
          <w:rFonts w:cstheme="minorHAnsi"/>
          <w:szCs w:val="22"/>
        </w:rPr>
        <w:t>Priključke na javni put i mrežu instalacija treba u svakom konkretnom slučaju uskladiti sa elementima datim u Planu.</w:t>
      </w:r>
    </w:p>
    <w:p w:rsidR="00354EA2" w:rsidRPr="006A302F" w:rsidRDefault="00354EA2" w:rsidP="00C102FD">
      <w:pPr>
        <w:pStyle w:val="ListParagraph"/>
        <w:numPr>
          <w:ilvl w:val="0"/>
          <w:numId w:val="9"/>
        </w:numPr>
        <w:spacing w:after="0"/>
        <w:rPr>
          <w:rFonts w:cstheme="minorHAnsi"/>
          <w:szCs w:val="22"/>
        </w:rPr>
      </w:pPr>
      <w:r w:rsidRPr="006A302F">
        <w:rPr>
          <w:rFonts w:cstheme="minorHAnsi"/>
          <w:szCs w:val="22"/>
        </w:rPr>
        <w:t xml:space="preserve">Visina građevina data je u grafičkom prilogu Plana i limitirana je do spratnost </w:t>
      </w:r>
      <w:r w:rsidR="00607A2D" w:rsidRPr="006A302F">
        <w:rPr>
          <w:rFonts w:cstheme="minorHAnsi"/>
          <w:szCs w:val="22"/>
        </w:rPr>
        <w:t>P + 1, uz mogućnost formiranje suterenskih, podrumskih i potkrovnih etaža,</w:t>
      </w:r>
      <w:r w:rsidR="006A302F" w:rsidRPr="006A302F">
        <w:rPr>
          <w:rFonts w:cstheme="minorHAnsi"/>
          <w:szCs w:val="22"/>
        </w:rPr>
        <w:t xml:space="preserve"> </w:t>
      </w:r>
      <w:r w:rsidR="00607A2D" w:rsidRPr="006A302F">
        <w:rPr>
          <w:rFonts w:cstheme="minorHAnsi"/>
          <w:szCs w:val="22"/>
        </w:rPr>
        <w:t>a  u skladu sa urbanističko tehničkim uslovima.</w:t>
      </w:r>
    </w:p>
    <w:p w:rsidR="00017FD4" w:rsidRPr="006A302F" w:rsidRDefault="00017FD4" w:rsidP="00C102FD">
      <w:pPr>
        <w:pStyle w:val="BodyText"/>
        <w:numPr>
          <w:ilvl w:val="0"/>
          <w:numId w:val="9"/>
        </w:numPr>
        <w:kinsoku w:val="0"/>
        <w:overflowPunct w:val="0"/>
        <w:spacing w:after="0"/>
        <w:ind w:right="110"/>
        <w:jc w:val="both"/>
        <w:rPr>
          <w:rFonts w:asciiTheme="minorHAnsi" w:hAnsiTheme="minorHAnsi" w:cstheme="minorHAnsi"/>
          <w:spacing w:val="-1"/>
          <w:sz w:val="22"/>
          <w:szCs w:val="22"/>
          <w:lang w:val="bs-Latn-BA"/>
        </w:rPr>
      </w:pPr>
      <w:r w:rsidRPr="006A302F">
        <w:rPr>
          <w:rFonts w:asciiTheme="minorHAnsi" w:hAnsiTheme="minorHAnsi" w:cstheme="minorHAnsi"/>
          <w:spacing w:val="-1"/>
          <w:sz w:val="22"/>
          <w:szCs w:val="22"/>
          <w:lang w:val="bs-Latn-BA"/>
        </w:rPr>
        <w:t>Etaže</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z w:val="22"/>
          <w:szCs w:val="22"/>
          <w:lang w:val="bs-Latn-BA"/>
        </w:rPr>
        <w:t>objekta</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z w:val="22"/>
          <w:szCs w:val="22"/>
          <w:lang w:val="bs-Latn-BA"/>
        </w:rPr>
        <w:t>su</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z w:val="22"/>
          <w:szCs w:val="22"/>
          <w:lang w:val="bs-Latn-BA"/>
        </w:rPr>
        <w:t>:</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z w:val="22"/>
          <w:szCs w:val="22"/>
          <w:lang w:val="bs-Latn-BA"/>
        </w:rPr>
        <w:t>podrum</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pacing w:val="-1"/>
          <w:sz w:val="22"/>
          <w:szCs w:val="22"/>
          <w:lang w:val="bs-Latn-BA"/>
        </w:rPr>
        <w:t>(''Po''),</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pacing w:val="-1"/>
          <w:sz w:val="22"/>
          <w:szCs w:val="22"/>
          <w:lang w:val="bs-Latn-BA"/>
        </w:rPr>
        <w:t>suteren</w:t>
      </w:r>
      <w:r w:rsidRPr="006A302F">
        <w:rPr>
          <w:rFonts w:asciiTheme="minorHAnsi" w:hAnsiTheme="minorHAnsi" w:cstheme="minorHAnsi"/>
          <w:spacing w:val="9"/>
          <w:sz w:val="22"/>
          <w:szCs w:val="22"/>
          <w:lang w:val="bs-Latn-BA"/>
        </w:rPr>
        <w:t xml:space="preserve"> </w:t>
      </w:r>
      <w:r w:rsidRPr="006A302F">
        <w:rPr>
          <w:rFonts w:asciiTheme="minorHAnsi" w:hAnsiTheme="minorHAnsi" w:cstheme="minorHAnsi"/>
          <w:sz w:val="22"/>
          <w:szCs w:val="22"/>
          <w:lang w:val="bs-Latn-BA"/>
        </w:rPr>
        <w:t>(''Su''),</w:t>
      </w:r>
      <w:r w:rsidRPr="006A302F">
        <w:rPr>
          <w:rFonts w:asciiTheme="minorHAnsi" w:hAnsiTheme="minorHAnsi" w:cstheme="minorHAnsi"/>
          <w:spacing w:val="9"/>
          <w:sz w:val="22"/>
          <w:szCs w:val="22"/>
          <w:lang w:val="bs-Latn-BA"/>
        </w:rPr>
        <w:t xml:space="preserve"> </w:t>
      </w:r>
      <w:r w:rsidRPr="006A302F">
        <w:rPr>
          <w:rFonts w:asciiTheme="minorHAnsi" w:hAnsiTheme="minorHAnsi" w:cstheme="minorHAnsi"/>
          <w:spacing w:val="-1"/>
          <w:sz w:val="22"/>
          <w:szCs w:val="22"/>
          <w:lang w:val="bs-Latn-BA"/>
        </w:rPr>
        <w:t>prizemlje</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pacing w:val="-1"/>
          <w:sz w:val="22"/>
          <w:szCs w:val="22"/>
          <w:lang w:val="bs-Latn-BA"/>
        </w:rPr>
        <w:t>(''P''),</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z w:val="22"/>
          <w:szCs w:val="22"/>
          <w:lang w:val="bs-Latn-BA"/>
        </w:rPr>
        <w:t>spratovi</w:t>
      </w:r>
      <w:r w:rsidRPr="006A302F">
        <w:rPr>
          <w:rFonts w:asciiTheme="minorHAnsi" w:hAnsiTheme="minorHAnsi" w:cstheme="minorHAnsi"/>
          <w:spacing w:val="10"/>
          <w:sz w:val="22"/>
          <w:szCs w:val="22"/>
          <w:lang w:val="bs-Latn-BA"/>
        </w:rPr>
        <w:t xml:space="preserve"> </w:t>
      </w:r>
      <w:r w:rsidRPr="006A302F">
        <w:rPr>
          <w:rFonts w:asciiTheme="minorHAnsi" w:hAnsiTheme="minorHAnsi" w:cstheme="minorHAnsi"/>
          <w:spacing w:val="-1"/>
          <w:sz w:val="22"/>
          <w:szCs w:val="22"/>
          <w:lang w:val="bs-Latn-BA"/>
        </w:rPr>
        <w:t>(''1'',''2''...),</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z w:val="22"/>
          <w:szCs w:val="22"/>
          <w:lang w:val="bs-Latn-BA"/>
        </w:rPr>
        <w:t>potkrovlje</w:t>
      </w:r>
      <w:r w:rsidRPr="006A302F">
        <w:rPr>
          <w:rFonts w:asciiTheme="minorHAnsi" w:hAnsiTheme="minorHAnsi" w:cstheme="minorHAnsi"/>
          <w:spacing w:val="93"/>
          <w:sz w:val="22"/>
          <w:szCs w:val="22"/>
          <w:lang w:val="bs-Latn-BA"/>
        </w:rPr>
        <w:t xml:space="preserve"> </w:t>
      </w:r>
      <w:r w:rsidRPr="006A302F">
        <w:rPr>
          <w:rFonts w:asciiTheme="minorHAnsi" w:hAnsiTheme="minorHAnsi" w:cstheme="minorHAnsi"/>
          <w:spacing w:val="-1"/>
          <w:sz w:val="22"/>
          <w:szCs w:val="22"/>
          <w:lang w:val="bs-Latn-BA"/>
        </w:rPr>
        <w:t>(''Pk'').</w:t>
      </w:r>
    </w:p>
    <w:p w:rsidR="00017FD4" w:rsidRPr="006A302F" w:rsidRDefault="00017FD4" w:rsidP="00C102FD">
      <w:pPr>
        <w:pStyle w:val="BodyText"/>
        <w:numPr>
          <w:ilvl w:val="0"/>
          <w:numId w:val="9"/>
        </w:numPr>
        <w:kinsoku w:val="0"/>
        <w:overflowPunct w:val="0"/>
        <w:spacing w:after="0"/>
        <w:ind w:right="110"/>
        <w:jc w:val="both"/>
        <w:rPr>
          <w:rFonts w:asciiTheme="minorHAnsi" w:hAnsiTheme="minorHAnsi" w:cstheme="minorHAnsi"/>
          <w:spacing w:val="-1"/>
          <w:sz w:val="22"/>
          <w:szCs w:val="22"/>
          <w:lang w:val="bs-Latn-BA"/>
        </w:rPr>
      </w:pPr>
      <w:r w:rsidRPr="006A302F">
        <w:rPr>
          <w:rFonts w:asciiTheme="minorHAnsi" w:hAnsiTheme="minorHAnsi" w:cstheme="minorHAnsi"/>
          <w:spacing w:val="-1"/>
          <w:sz w:val="22"/>
          <w:szCs w:val="22"/>
          <w:lang w:val="bs-Latn-BA"/>
        </w:rPr>
        <w:lastRenderedPageBreak/>
        <w:t>Spratnost</w:t>
      </w:r>
      <w:r w:rsidRPr="006A302F">
        <w:rPr>
          <w:rFonts w:asciiTheme="minorHAnsi" w:hAnsiTheme="minorHAnsi" w:cstheme="minorHAnsi"/>
          <w:spacing w:val="19"/>
          <w:sz w:val="22"/>
          <w:szCs w:val="22"/>
          <w:lang w:val="bs-Latn-BA"/>
        </w:rPr>
        <w:t xml:space="preserve"> </w:t>
      </w:r>
      <w:r w:rsidRPr="006A302F">
        <w:rPr>
          <w:rFonts w:asciiTheme="minorHAnsi" w:hAnsiTheme="minorHAnsi" w:cstheme="minorHAnsi"/>
          <w:spacing w:val="-1"/>
          <w:sz w:val="22"/>
          <w:szCs w:val="22"/>
          <w:lang w:val="bs-Latn-BA"/>
        </w:rPr>
        <w:t>objekata</w:t>
      </w:r>
      <w:r w:rsidRPr="006A302F">
        <w:rPr>
          <w:rFonts w:asciiTheme="minorHAnsi" w:hAnsiTheme="minorHAnsi" w:cstheme="minorHAnsi"/>
          <w:spacing w:val="18"/>
          <w:sz w:val="22"/>
          <w:szCs w:val="22"/>
          <w:lang w:val="bs-Latn-BA"/>
        </w:rPr>
        <w:t xml:space="preserve"> </w:t>
      </w:r>
      <w:r w:rsidRPr="006A302F">
        <w:rPr>
          <w:rFonts w:asciiTheme="minorHAnsi" w:hAnsiTheme="minorHAnsi" w:cstheme="minorHAnsi"/>
          <w:sz w:val="22"/>
          <w:szCs w:val="22"/>
          <w:lang w:val="bs-Latn-BA"/>
        </w:rPr>
        <w:t>na</w:t>
      </w:r>
      <w:r w:rsidRPr="006A302F">
        <w:rPr>
          <w:rFonts w:asciiTheme="minorHAnsi" w:hAnsiTheme="minorHAnsi" w:cstheme="minorHAnsi"/>
          <w:spacing w:val="18"/>
          <w:sz w:val="22"/>
          <w:szCs w:val="22"/>
          <w:lang w:val="bs-Latn-BA"/>
        </w:rPr>
        <w:t xml:space="preserve"> </w:t>
      </w:r>
      <w:r w:rsidRPr="006A302F">
        <w:rPr>
          <w:rFonts w:asciiTheme="minorHAnsi" w:hAnsiTheme="minorHAnsi" w:cstheme="minorHAnsi"/>
          <w:sz w:val="22"/>
          <w:szCs w:val="22"/>
          <w:lang w:val="bs-Latn-BA"/>
        </w:rPr>
        <w:t>kosom</w:t>
      </w:r>
      <w:r w:rsidRPr="006A302F">
        <w:rPr>
          <w:rFonts w:asciiTheme="minorHAnsi" w:hAnsiTheme="minorHAnsi" w:cstheme="minorHAnsi"/>
          <w:spacing w:val="19"/>
          <w:sz w:val="22"/>
          <w:szCs w:val="22"/>
          <w:lang w:val="bs-Latn-BA"/>
        </w:rPr>
        <w:t xml:space="preserve"> </w:t>
      </w:r>
      <w:r w:rsidRPr="006A302F">
        <w:rPr>
          <w:rFonts w:asciiTheme="minorHAnsi" w:hAnsiTheme="minorHAnsi" w:cstheme="minorHAnsi"/>
          <w:spacing w:val="-1"/>
          <w:sz w:val="22"/>
          <w:szCs w:val="22"/>
          <w:lang w:val="bs-Latn-BA"/>
        </w:rPr>
        <w:t>terenu</w:t>
      </w:r>
      <w:r w:rsidRPr="006A302F">
        <w:rPr>
          <w:rFonts w:asciiTheme="minorHAnsi" w:hAnsiTheme="minorHAnsi" w:cstheme="minorHAnsi"/>
          <w:spacing w:val="18"/>
          <w:sz w:val="22"/>
          <w:szCs w:val="22"/>
          <w:lang w:val="bs-Latn-BA"/>
        </w:rPr>
        <w:t xml:space="preserve"> </w:t>
      </w:r>
      <w:r w:rsidRPr="006A302F">
        <w:rPr>
          <w:rFonts w:asciiTheme="minorHAnsi" w:hAnsiTheme="minorHAnsi" w:cstheme="minorHAnsi"/>
          <w:sz w:val="22"/>
          <w:szCs w:val="22"/>
          <w:lang w:val="bs-Latn-BA"/>
        </w:rPr>
        <w:t>odnosi</w:t>
      </w:r>
      <w:r w:rsidRPr="006A302F">
        <w:rPr>
          <w:rFonts w:asciiTheme="minorHAnsi" w:hAnsiTheme="minorHAnsi" w:cstheme="minorHAnsi"/>
          <w:spacing w:val="19"/>
          <w:sz w:val="22"/>
          <w:szCs w:val="22"/>
          <w:lang w:val="bs-Latn-BA"/>
        </w:rPr>
        <w:t xml:space="preserve"> </w:t>
      </w:r>
      <w:r w:rsidRPr="006A302F">
        <w:rPr>
          <w:rFonts w:asciiTheme="minorHAnsi" w:hAnsiTheme="minorHAnsi" w:cstheme="minorHAnsi"/>
          <w:sz w:val="22"/>
          <w:szCs w:val="22"/>
          <w:lang w:val="bs-Latn-BA"/>
        </w:rPr>
        <w:t>se</w:t>
      </w:r>
      <w:r w:rsidRPr="006A302F">
        <w:rPr>
          <w:rFonts w:asciiTheme="minorHAnsi" w:hAnsiTheme="minorHAnsi" w:cstheme="minorHAnsi"/>
          <w:spacing w:val="18"/>
          <w:sz w:val="22"/>
          <w:szCs w:val="22"/>
          <w:lang w:val="bs-Latn-BA"/>
        </w:rPr>
        <w:t xml:space="preserve"> </w:t>
      </w:r>
      <w:r w:rsidRPr="006A302F">
        <w:rPr>
          <w:rFonts w:asciiTheme="minorHAnsi" w:hAnsiTheme="minorHAnsi" w:cstheme="minorHAnsi"/>
          <w:spacing w:val="1"/>
          <w:sz w:val="22"/>
          <w:szCs w:val="22"/>
          <w:lang w:val="bs-Latn-BA"/>
        </w:rPr>
        <w:t>na</w:t>
      </w:r>
      <w:r w:rsidRPr="006A302F">
        <w:rPr>
          <w:rFonts w:asciiTheme="minorHAnsi" w:hAnsiTheme="minorHAnsi" w:cstheme="minorHAnsi"/>
          <w:spacing w:val="20"/>
          <w:sz w:val="22"/>
          <w:szCs w:val="22"/>
          <w:lang w:val="bs-Latn-BA"/>
        </w:rPr>
        <w:t xml:space="preserve"> </w:t>
      </w:r>
      <w:r w:rsidRPr="006A302F">
        <w:rPr>
          <w:rFonts w:asciiTheme="minorHAnsi" w:hAnsiTheme="minorHAnsi" w:cstheme="minorHAnsi"/>
          <w:spacing w:val="1"/>
          <w:sz w:val="22"/>
          <w:szCs w:val="22"/>
          <w:lang w:val="bs-Latn-BA"/>
        </w:rPr>
        <w:t>dio</w:t>
      </w:r>
      <w:r w:rsidRPr="006A302F">
        <w:rPr>
          <w:rFonts w:asciiTheme="minorHAnsi" w:hAnsiTheme="minorHAnsi" w:cstheme="minorHAnsi"/>
          <w:spacing w:val="19"/>
          <w:sz w:val="22"/>
          <w:szCs w:val="22"/>
          <w:lang w:val="bs-Latn-BA"/>
        </w:rPr>
        <w:t xml:space="preserve"> </w:t>
      </w:r>
      <w:r w:rsidRPr="006A302F">
        <w:rPr>
          <w:rFonts w:asciiTheme="minorHAnsi" w:hAnsiTheme="minorHAnsi" w:cstheme="minorHAnsi"/>
          <w:spacing w:val="-1"/>
          <w:sz w:val="22"/>
          <w:szCs w:val="22"/>
          <w:lang w:val="bs-Latn-BA"/>
        </w:rPr>
        <w:t>vertikalnog</w:t>
      </w:r>
      <w:r w:rsidRPr="006A302F">
        <w:rPr>
          <w:rFonts w:asciiTheme="minorHAnsi" w:hAnsiTheme="minorHAnsi" w:cstheme="minorHAnsi"/>
          <w:spacing w:val="19"/>
          <w:sz w:val="22"/>
          <w:szCs w:val="22"/>
          <w:lang w:val="bs-Latn-BA"/>
        </w:rPr>
        <w:t xml:space="preserve"> </w:t>
      </w:r>
      <w:r w:rsidRPr="006A302F">
        <w:rPr>
          <w:rFonts w:asciiTheme="minorHAnsi" w:hAnsiTheme="minorHAnsi" w:cstheme="minorHAnsi"/>
          <w:sz w:val="22"/>
          <w:szCs w:val="22"/>
          <w:lang w:val="bs-Latn-BA"/>
        </w:rPr>
        <w:t>gabarita</w:t>
      </w:r>
      <w:r w:rsidRPr="006A302F">
        <w:rPr>
          <w:rFonts w:asciiTheme="minorHAnsi" w:hAnsiTheme="minorHAnsi" w:cstheme="minorHAnsi"/>
          <w:spacing w:val="20"/>
          <w:sz w:val="22"/>
          <w:szCs w:val="22"/>
          <w:lang w:val="bs-Latn-BA"/>
        </w:rPr>
        <w:t xml:space="preserve"> </w:t>
      </w:r>
      <w:r w:rsidRPr="006A302F">
        <w:rPr>
          <w:rFonts w:asciiTheme="minorHAnsi" w:hAnsiTheme="minorHAnsi" w:cstheme="minorHAnsi"/>
          <w:sz w:val="22"/>
          <w:szCs w:val="22"/>
          <w:lang w:val="bs-Latn-BA"/>
        </w:rPr>
        <w:t>objekta</w:t>
      </w:r>
      <w:r w:rsidRPr="006A302F">
        <w:rPr>
          <w:rFonts w:asciiTheme="minorHAnsi" w:hAnsiTheme="minorHAnsi" w:cstheme="minorHAnsi"/>
          <w:spacing w:val="18"/>
          <w:sz w:val="22"/>
          <w:szCs w:val="22"/>
          <w:lang w:val="bs-Latn-BA"/>
        </w:rPr>
        <w:t xml:space="preserve"> </w:t>
      </w:r>
      <w:r w:rsidRPr="006A302F">
        <w:rPr>
          <w:rFonts w:asciiTheme="minorHAnsi" w:hAnsiTheme="minorHAnsi" w:cstheme="minorHAnsi"/>
          <w:spacing w:val="-1"/>
          <w:sz w:val="22"/>
          <w:szCs w:val="22"/>
          <w:lang w:val="bs-Latn-BA"/>
        </w:rPr>
        <w:t>lociranog</w:t>
      </w:r>
      <w:r w:rsidRPr="006A302F">
        <w:rPr>
          <w:rFonts w:asciiTheme="minorHAnsi" w:hAnsiTheme="minorHAnsi" w:cstheme="minorHAnsi"/>
          <w:spacing w:val="21"/>
          <w:sz w:val="22"/>
          <w:szCs w:val="22"/>
          <w:lang w:val="bs-Latn-BA"/>
        </w:rPr>
        <w:t xml:space="preserve"> </w:t>
      </w:r>
      <w:r w:rsidRPr="006A302F">
        <w:rPr>
          <w:rFonts w:asciiTheme="minorHAnsi" w:hAnsiTheme="minorHAnsi" w:cstheme="minorHAnsi"/>
          <w:sz w:val="22"/>
          <w:szCs w:val="22"/>
          <w:lang w:val="bs-Latn-BA"/>
        </w:rPr>
        <w:t>na</w:t>
      </w:r>
      <w:r w:rsidRPr="006A302F">
        <w:rPr>
          <w:rFonts w:asciiTheme="minorHAnsi" w:hAnsiTheme="minorHAnsi" w:cstheme="minorHAnsi"/>
          <w:spacing w:val="72"/>
          <w:sz w:val="22"/>
          <w:szCs w:val="22"/>
          <w:lang w:val="bs-Latn-BA"/>
        </w:rPr>
        <w:t xml:space="preserve"> </w:t>
      </w:r>
      <w:r w:rsidRPr="006A302F">
        <w:rPr>
          <w:rFonts w:asciiTheme="minorHAnsi" w:hAnsiTheme="minorHAnsi" w:cstheme="minorHAnsi"/>
          <w:sz w:val="22"/>
          <w:szCs w:val="22"/>
          <w:lang w:val="bs-Latn-BA"/>
        </w:rPr>
        <w:t>nižoj</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pacing w:val="-1"/>
          <w:sz w:val="22"/>
          <w:szCs w:val="22"/>
          <w:lang w:val="bs-Latn-BA"/>
        </w:rPr>
        <w:t>strani</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pacing w:val="-1"/>
          <w:sz w:val="22"/>
          <w:szCs w:val="22"/>
          <w:lang w:val="bs-Latn-BA"/>
        </w:rPr>
        <w:t>uređenog</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pacing w:val="-1"/>
          <w:sz w:val="22"/>
          <w:szCs w:val="22"/>
          <w:lang w:val="bs-Latn-BA"/>
        </w:rPr>
        <w:t>terena,</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z w:val="22"/>
          <w:szCs w:val="22"/>
          <w:lang w:val="bs-Latn-BA"/>
        </w:rPr>
        <w:t>odnosno,</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z w:val="22"/>
          <w:szCs w:val="22"/>
          <w:lang w:val="bs-Latn-BA"/>
        </w:rPr>
        <w:t>računa</w:t>
      </w:r>
      <w:r w:rsidRPr="006A302F">
        <w:rPr>
          <w:rFonts w:asciiTheme="minorHAnsi" w:hAnsiTheme="minorHAnsi" w:cstheme="minorHAnsi"/>
          <w:spacing w:val="49"/>
          <w:sz w:val="22"/>
          <w:szCs w:val="22"/>
          <w:lang w:val="bs-Latn-BA"/>
        </w:rPr>
        <w:t xml:space="preserve"> </w:t>
      </w:r>
      <w:r w:rsidRPr="006A302F">
        <w:rPr>
          <w:rFonts w:asciiTheme="minorHAnsi" w:hAnsiTheme="minorHAnsi" w:cstheme="minorHAnsi"/>
          <w:sz w:val="22"/>
          <w:szCs w:val="22"/>
          <w:lang w:val="bs-Latn-BA"/>
        </w:rPr>
        <w:t>se</w:t>
      </w:r>
      <w:r w:rsidRPr="006A302F">
        <w:rPr>
          <w:rFonts w:asciiTheme="minorHAnsi" w:hAnsiTheme="minorHAnsi" w:cstheme="minorHAnsi"/>
          <w:spacing w:val="49"/>
          <w:sz w:val="22"/>
          <w:szCs w:val="22"/>
          <w:lang w:val="bs-Latn-BA"/>
        </w:rPr>
        <w:t xml:space="preserve"> </w:t>
      </w:r>
      <w:r w:rsidRPr="006A302F">
        <w:rPr>
          <w:rFonts w:asciiTheme="minorHAnsi" w:hAnsiTheme="minorHAnsi" w:cstheme="minorHAnsi"/>
          <w:sz w:val="22"/>
          <w:szCs w:val="22"/>
          <w:lang w:val="bs-Latn-BA"/>
        </w:rPr>
        <w:t>od</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z w:val="22"/>
          <w:szCs w:val="22"/>
          <w:lang w:val="bs-Latn-BA"/>
        </w:rPr>
        <w:t>kote</w:t>
      </w:r>
      <w:r w:rsidRPr="006A302F">
        <w:rPr>
          <w:rFonts w:asciiTheme="minorHAnsi" w:hAnsiTheme="minorHAnsi" w:cstheme="minorHAnsi"/>
          <w:spacing w:val="49"/>
          <w:sz w:val="22"/>
          <w:szCs w:val="22"/>
          <w:lang w:val="bs-Latn-BA"/>
        </w:rPr>
        <w:t xml:space="preserve"> </w:t>
      </w:r>
      <w:r w:rsidRPr="006A302F">
        <w:rPr>
          <w:rFonts w:asciiTheme="minorHAnsi" w:hAnsiTheme="minorHAnsi" w:cstheme="minorHAnsi"/>
          <w:spacing w:val="-1"/>
          <w:sz w:val="22"/>
          <w:szCs w:val="22"/>
          <w:lang w:val="bs-Latn-BA"/>
        </w:rPr>
        <w:t>najnižeg</w:t>
      </w:r>
      <w:r w:rsidRPr="006A302F">
        <w:rPr>
          <w:rFonts w:asciiTheme="minorHAnsi" w:hAnsiTheme="minorHAnsi" w:cstheme="minorHAnsi"/>
          <w:spacing w:val="55"/>
          <w:sz w:val="22"/>
          <w:szCs w:val="22"/>
          <w:lang w:val="bs-Latn-BA"/>
        </w:rPr>
        <w:t xml:space="preserve"> </w:t>
      </w:r>
      <w:r w:rsidRPr="006A302F">
        <w:rPr>
          <w:rFonts w:asciiTheme="minorHAnsi" w:hAnsiTheme="minorHAnsi" w:cstheme="minorHAnsi"/>
          <w:spacing w:val="-1"/>
          <w:sz w:val="22"/>
          <w:szCs w:val="22"/>
          <w:lang w:val="bs-Latn-BA"/>
        </w:rPr>
        <w:t>ruba</w:t>
      </w:r>
      <w:r w:rsidRPr="006A302F">
        <w:rPr>
          <w:rFonts w:asciiTheme="minorHAnsi" w:hAnsiTheme="minorHAnsi" w:cstheme="minorHAnsi"/>
          <w:spacing w:val="51"/>
          <w:sz w:val="22"/>
          <w:szCs w:val="22"/>
          <w:lang w:val="bs-Latn-BA"/>
        </w:rPr>
        <w:t xml:space="preserve"> </w:t>
      </w:r>
      <w:r w:rsidRPr="006A302F">
        <w:rPr>
          <w:rFonts w:asciiTheme="minorHAnsi" w:hAnsiTheme="minorHAnsi" w:cstheme="minorHAnsi"/>
          <w:spacing w:val="-1"/>
          <w:sz w:val="22"/>
          <w:szCs w:val="22"/>
          <w:lang w:val="bs-Latn-BA"/>
        </w:rPr>
        <w:t>uređenog</w:t>
      </w:r>
      <w:r w:rsidRPr="006A302F">
        <w:rPr>
          <w:rFonts w:asciiTheme="minorHAnsi" w:hAnsiTheme="minorHAnsi" w:cstheme="minorHAnsi"/>
          <w:spacing w:val="50"/>
          <w:sz w:val="22"/>
          <w:szCs w:val="22"/>
          <w:lang w:val="bs-Latn-BA"/>
        </w:rPr>
        <w:t xml:space="preserve"> </w:t>
      </w:r>
      <w:r w:rsidRPr="006A302F">
        <w:rPr>
          <w:rFonts w:asciiTheme="minorHAnsi" w:hAnsiTheme="minorHAnsi" w:cstheme="minorHAnsi"/>
          <w:spacing w:val="-1"/>
          <w:sz w:val="22"/>
          <w:szCs w:val="22"/>
          <w:lang w:val="bs-Latn-BA"/>
        </w:rPr>
        <w:t>terena</w:t>
      </w:r>
      <w:r w:rsidRPr="006A302F">
        <w:rPr>
          <w:rFonts w:asciiTheme="minorHAnsi" w:hAnsiTheme="minorHAnsi" w:cstheme="minorHAnsi"/>
          <w:spacing w:val="49"/>
          <w:sz w:val="22"/>
          <w:szCs w:val="22"/>
          <w:lang w:val="bs-Latn-BA"/>
        </w:rPr>
        <w:t xml:space="preserve"> </w:t>
      </w:r>
      <w:r w:rsidRPr="006A302F">
        <w:rPr>
          <w:rFonts w:asciiTheme="minorHAnsi" w:hAnsiTheme="minorHAnsi" w:cstheme="minorHAnsi"/>
          <w:spacing w:val="2"/>
          <w:sz w:val="22"/>
          <w:szCs w:val="22"/>
          <w:lang w:val="bs-Latn-BA"/>
        </w:rPr>
        <w:t>uz</w:t>
      </w:r>
      <w:r w:rsidRPr="006A302F">
        <w:rPr>
          <w:rFonts w:asciiTheme="minorHAnsi" w:hAnsiTheme="minorHAnsi" w:cstheme="minorHAnsi"/>
          <w:spacing w:val="71"/>
          <w:sz w:val="22"/>
          <w:szCs w:val="22"/>
          <w:lang w:val="bs-Latn-BA"/>
        </w:rPr>
        <w:t xml:space="preserve"> </w:t>
      </w:r>
      <w:r w:rsidRPr="006A302F">
        <w:rPr>
          <w:rFonts w:asciiTheme="minorHAnsi" w:hAnsiTheme="minorHAnsi" w:cstheme="minorHAnsi"/>
          <w:spacing w:val="-1"/>
          <w:sz w:val="22"/>
          <w:szCs w:val="22"/>
          <w:lang w:val="bs-Latn-BA"/>
        </w:rPr>
        <w:t>građevinu.</w:t>
      </w:r>
    </w:p>
    <w:p w:rsidR="00017FD4" w:rsidRPr="006A302F" w:rsidRDefault="00017FD4" w:rsidP="00C102FD">
      <w:pPr>
        <w:pStyle w:val="BodyText"/>
        <w:numPr>
          <w:ilvl w:val="0"/>
          <w:numId w:val="9"/>
        </w:numPr>
        <w:kinsoku w:val="0"/>
        <w:overflowPunct w:val="0"/>
        <w:spacing w:after="0"/>
        <w:ind w:right="110"/>
        <w:jc w:val="both"/>
        <w:rPr>
          <w:rFonts w:asciiTheme="minorHAnsi" w:hAnsiTheme="minorHAnsi" w:cstheme="minorHAnsi"/>
          <w:spacing w:val="-1"/>
          <w:sz w:val="22"/>
          <w:szCs w:val="22"/>
          <w:lang w:val="bs-Latn-BA"/>
        </w:rPr>
      </w:pPr>
      <w:r w:rsidRPr="006A302F">
        <w:rPr>
          <w:rFonts w:asciiTheme="minorHAnsi" w:hAnsiTheme="minorHAnsi" w:cstheme="minorHAnsi"/>
          <w:spacing w:val="-1"/>
          <w:sz w:val="22"/>
          <w:szCs w:val="22"/>
          <w:lang w:val="bs-Latn-BA"/>
        </w:rPr>
        <w:t>Suteren</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z w:val="22"/>
          <w:szCs w:val="22"/>
          <w:lang w:val="bs-Latn-BA"/>
        </w:rPr>
        <w:t>je</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pacing w:val="-1"/>
          <w:sz w:val="22"/>
          <w:szCs w:val="22"/>
          <w:lang w:val="bs-Latn-BA"/>
        </w:rPr>
        <w:t>etaža</w:t>
      </w:r>
      <w:r w:rsidRPr="006A302F">
        <w:rPr>
          <w:rFonts w:asciiTheme="minorHAnsi" w:hAnsiTheme="minorHAnsi" w:cstheme="minorHAnsi"/>
          <w:spacing w:val="-9"/>
          <w:sz w:val="22"/>
          <w:szCs w:val="22"/>
          <w:lang w:val="bs-Latn-BA"/>
        </w:rPr>
        <w:t xml:space="preserve"> </w:t>
      </w:r>
      <w:r w:rsidRPr="006A302F">
        <w:rPr>
          <w:rFonts w:asciiTheme="minorHAnsi" w:hAnsiTheme="minorHAnsi" w:cstheme="minorHAnsi"/>
          <w:sz w:val="22"/>
          <w:szCs w:val="22"/>
          <w:lang w:val="bs-Latn-BA"/>
        </w:rPr>
        <w:t>djelimično</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pacing w:val="-1"/>
          <w:sz w:val="22"/>
          <w:szCs w:val="22"/>
          <w:lang w:val="bs-Latn-BA"/>
        </w:rPr>
        <w:t>ukopana</w:t>
      </w:r>
      <w:r w:rsidRPr="006A302F">
        <w:rPr>
          <w:rFonts w:asciiTheme="minorHAnsi" w:hAnsiTheme="minorHAnsi" w:cstheme="minorHAnsi"/>
          <w:spacing w:val="-9"/>
          <w:sz w:val="22"/>
          <w:szCs w:val="22"/>
          <w:lang w:val="bs-Latn-BA"/>
        </w:rPr>
        <w:t xml:space="preserve"> </w:t>
      </w:r>
      <w:r w:rsidRPr="006A302F">
        <w:rPr>
          <w:rFonts w:asciiTheme="minorHAnsi" w:hAnsiTheme="minorHAnsi" w:cstheme="minorHAnsi"/>
          <w:sz w:val="22"/>
          <w:szCs w:val="22"/>
          <w:lang w:val="bs-Latn-BA"/>
        </w:rPr>
        <w:t>u</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pacing w:val="-1"/>
          <w:sz w:val="22"/>
          <w:szCs w:val="22"/>
          <w:lang w:val="bs-Latn-BA"/>
        </w:rPr>
        <w:t>teren</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pacing w:val="2"/>
          <w:sz w:val="22"/>
          <w:szCs w:val="22"/>
          <w:lang w:val="bs-Latn-BA"/>
        </w:rPr>
        <w:t>sa</w:t>
      </w:r>
      <w:r w:rsidRPr="006A302F">
        <w:rPr>
          <w:rFonts w:asciiTheme="minorHAnsi" w:hAnsiTheme="minorHAnsi" w:cstheme="minorHAnsi"/>
          <w:spacing w:val="-9"/>
          <w:sz w:val="22"/>
          <w:szCs w:val="22"/>
          <w:lang w:val="bs-Latn-BA"/>
        </w:rPr>
        <w:t xml:space="preserve"> </w:t>
      </w:r>
      <w:r w:rsidRPr="006A302F">
        <w:rPr>
          <w:rFonts w:asciiTheme="minorHAnsi" w:hAnsiTheme="minorHAnsi" w:cstheme="minorHAnsi"/>
          <w:sz w:val="22"/>
          <w:szCs w:val="22"/>
          <w:lang w:val="bs-Latn-BA"/>
        </w:rPr>
        <w:t>tri</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pacing w:val="-1"/>
          <w:sz w:val="22"/>
          <w:szCs w:val="22"/>
          <w:lang w:val="bs-Latn-BA"/>
        </w:rPr>
        <w:t>strane</w:t>
      </w:r>
      <w:r w:rsidRPr="006A302F">
        <w:rPr>
          <w:rFonts w:asciiTheme="minorHAnsi" w:hAnsiTheme="minorHAnsi" w:cstheme="minorHAnsi"/>
          <w:spacing w:val="-9"/>
          <w:sz w:val="22"/>
          <w:szCs w:val="22"/>
          <w:lang w:val="bs-Latn-BA"/>
        </w:rPr>
        <w:t xml:space="preserve"> </w:t>
      </w:r>
      <w:r w:rsidRPr="006A302F">
        <w:rPr>
          <w:rFonts w:asciiTheme="minorHAnsi" w:hAnsiTheme="minorHAnsi" w:cstheme="minorHAnsi"/>
          <w:sz w:val="22"/>
          <w:szCs w:val="22"/>
          <w:lang w:val="bs-Latn-BA"/>
        </w:rPr>
        <w:t>i</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z w:val="22"/>
          <w:szCs w:val="22"/>
          <w:lang w:val="bs-Latn-BA"/>
        </w:rPr>
        <w:t>jednom</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z w:val="22"/>
          <w:szCs w:val="22"/>
          <w:lang w:val="bs-Latn-BA"/>
        </w:rPr>
        <w:t>slobodnom</w:t>
      </w:r>
      <w:r w:rsidRPr="006A302F">
        <w:rPr>
          <w:rFonts w:asciiTheme="minorHAnsi" w:hAnsiTheme="minorHAnsi" w:cstheme="minorHAnsi"/>
          <w:spacing w:val="-6"/>
          <w:sz w:val="22"/>
          <w:szCs w:val="22"/>
          <w:lang w:val="bs-Latn-BA"/>
        </w:rPr>
        <w:t xml:space="preserve"> </w:t>
      </w:r>
      <w:r w:rsidRPr="006A302F">
        <w:rPr>
          <w:rFonts w:asciiTheme="minorHAnsi" w:hAnsiTheme="minorHAnsi" w:cstheme="minorHAnsi"/>
          <w:spacing w:val="-1"/>
          <w:sz w:val="22"/>
          <w:szCs w:val="22"/>
          <w:lang w:val="bs-Latn-BA"/>
        </w:rPr>
        <w:t>fasadom,</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pacing w:val="-1"/>
          <w:sz w:val="22"/>
          <w:szCs w:val="22"/>
          <w:lang w:val="bs-Latn-BA"/>
        </w:rPr>
        <w:t>kao</w:t>
      </w:r>
      <w:r w:rsidRPr="006A302F">
        <w:rPr>
          <w:rFonts w:asciiTheme="minorHAnsi" w:hAnsiTheme="minorHAnsi" w:cstheme="minorHAnsi"/>
          <w:spacing w:val="-8"/>
          <w:sz w:val="22"/>
          <w:szCs w:val="22"/>
          <w:lang w:val="bs-Latn-BA"/>
        </w:rPr>
        <w:t xml:space="preserve"> </w:t>
      </w:r>
      <w:r w:rsidRPr="006A302F">
        <w:rPr>
          <w:rFonts w:asciiTheme="minorHAnsi" w:hAnsiTheme="minorHAnsi" w:cstheme="minorHAnsi"/>
          <w:sz w:val="22"/>
          <w:szCs w:val="22"/>
          <w:lang w:val="bs-Latn-BA"/>
        </w:rPr>
        <w:t>i</w:t>
      </w:r>
      <w:r w:rsidRPr="006A302F">
        <w:rPr>
          <w:rFonts w:asciiTheme="minorHAnsi" w:hAnsiTheme="minorHAnsi" w:cstheme="minorHAnsi"/>
          <w:spacing w:val="-7"/>
          <w:sz w:val="22"/>
          <w:szCs w:val="22"/>
          <w:lang w:val="bs-Latn-BA"/>
        </w:rPr>
        <w:t xml:space="preserve"> </w:t>
      </w:r>
      <w:r w:rsidRPr="006A302F">
        <w:rPr>
          <w:rFonts w:asciiTheme="minorHAnsi" w:hAnsiTheme="minorHAnsi" w:cstheme="minorHAnsi"/>
          <w:spacing w:val="-1"/>
          <w:sz w:val="22"/>
          <w:szCs w:val="22"/>
          <w:lang w:val="bs-Latn-BA"/>
        </w:rPr>
        <w:t>etaža</w:t>
      </w:r>
      <w:r w:rsidRPr="006A302F">
        <w:rPr>
          <w:rFonts w:asciiTheme="minorHAnsi" w:hAnsiTheme="minorHAnsi" w:cstheme="minorHAnsi"/>
          <w:spacing w:val="67"/>
          <w:sz w:val="22"/>
          <w:szCs w:val="22"/>
          <w:lang w:val="bs-Latn-BA"/>
        </w:rPr>
        <w:t xml:space="preserve"> </w:t>
      </w:r>
      <w:r w:rsidRPr="006A302F">
        <w:rPr>
          <w:rFonts w:asciiTheme="minorHAnsi" w:hAnsiTheme="minorHAnsi" w:cstheme="minorHAnsi"/>
          <w:spacing w:val="-1"/>
          <w:sz w:val="22"/>
          <w:szCs w:val="22"/>
          <w:lang w:val="bs-Latn-BA"/>
        </w:rPr>
        <w:t>zgrade</w:t>
      </w:r>
      <w:r w:rsidRPr="006A302F">
        <w:rPr>
          <w:rFonts w:asciiTheme="minorHAnsi" w:hAnsiTheme="minorHAnsi" w:cstheme="minorHAnsi"/>
          <w:spacing w:val="1"/>
          <w:sz w:val="22"/>
          <w:szCs w:val="22"/>
          <w:lang w:val="bs-Latn-BA"/>
        </w:rPr>
        <w:t xml:space="preserve"> </w:t>
      </w:r>
      <w:r w:rsidRPr="006A302F">
        <w:rPr>
          <w:rFonts w:asciiTheme="minorHAnsi" w:hAnsiTheme="minorHAnsi" w:cstheme="minorHAnsi"/>
          <w:sz w:val="22"/>
          <w:szCs w:val="22"/>
          <w:lang w:val="bs-Latn-BA"/>
        </w:rPr>
        <w:t>koja je</w:t>
      </w:r>
      <w:r w:rsidRPr="006A302F">
        <w:rPr>
          <w:rFonts w:asciiTheme="minorHAnsi" w:hAnsiTheme="minorHAnsi" w:cstheme="minorHAnsi"/>
          <w:spacing w:val="-1"/>
          <w:sz w:val="22"/>
          <w:szCs w:val="22"/>
          <w:lang w:val="bs-Latn-BA"/>
        </w:rPr>
        <w:t xml:space="preserve"> </w:t>
      </w:r>
      <w:r w:rsidRPr="006A302F">
        <w:rPr>
          <w:rFonts w:asciiTheme="minorHAnsi" w:hAnsiTheme="minorHAnsi" w:cstheme="minorHAnsi"/>
          <w:sz w:val="22"/>
          <w:szCs w:val="22"/>
          <w:lang w:val="bs-Latn-BA"/>
        </w:rPr>
        <w:t>ukopana</w:t>
      </w:r>
      <w:r w:rsidRPr="006A302F">
        <w:rPr>
          <w:rFonts w:asciiTheme="minorHAnsi" w:hAnsiTheme="minorHAnsi" w:cstheme="minorHAnsi"/>
          <w:spacing w:val="-1"/>
          <w:sz w:val="22"/>
          <w:szCs w:val="22"/>
          <w:lang w:val="bs-Latn-BA"/>
        </w:rPr>
        <w:t xml:space="preserve"> </w:t>
      </w:r>
      <w:r w:rsidRPr="006A302F">
        <w:rPr>
          <w:rFonts w:asciiTheme="minorHAnsi" w:hAnsiTheme="minorHAnsi" w:cstheme="minorHAnsi"/>
          <w:sz w:val="22"/>
          <w:szCs w:val="22"/>
          <w:lang w:val="bs-Latn-BA"/>
        </w:rPr>
        <w:t>u</w:t>
      </w:r>
      <w:r w:rsidRPr="006A302F">
        <w:rPr>
          <w:rFonts w:asciiTheme="minorHAnsi" w:hAnsiTheme="minorHAnsi" w:cstheme="minorHAnsi"/>
          <w:spacing w:val="3"/>
          <w:sz w:val="22"/>
          <w:szCs w:val="22"/>
          <w:lang w:val="bs-Latn-BA"/>
        </w:rPr>
        <w:t xml:space="preserve"> </w:t>
      </w:r>
      <w:r w:rsidRPr="006A302F">
        <w:rPr>
          <w:rFonts w:asciiTheme="minorHAnsi" w:hAnsiTheme="minorHAnsi" w:cstheme="minorHAnsi"/>
          <w:sz w:val="22"/>
          <w:szCs w:val="22"/>
          <w:lang w:val="bs-Latn-BA"/>
        </w:rPr>
        <w:t>odnosu na</w:t>
      </w:r>
      <w:r w:rsidRPr="006A302F">
        <w:rPr>
          <w:rFonts w:asciiTheme="minorHAnsi" w:hAnsiTheme="minorHAnsi" w:cstheme="minorHAnsi"/>
          <w:spacing w:val="-1"/>
          <w:sz w:val="22"/>
          <w:szCs w:val="22"/>
          <w:lang w:val="bs-Latn-BA"/>
        </w:rPr>
        <w:t xml:space="preserve"> uređeni</w:t>
      </w:r>
      <w:r w:rsidRPr="006A302F">
        <w:rPr>
          <w:rFonts w:asciiTheme="minorHAnsi" w:hAnsiTheme="minorHAnsi" w:cstheme="minorHAnsi"/>
          <w:sz w:val="22"/>
          <w:szCs w:val="22"/>
          <w:lang w:val="bs-Latn-BA"/>
        </w:rPr>
        <w:t xml:space="preserve"> </w:t>
      </w:r>
      <w:r w:rsidRPr="006A302F">
        <w:rPr>
          <w:rFonts w:asciiTheme="minorHAnsi" w:hAnsiTheme="minorHAnsi" w:cstheme="minorHAnsi"/>
          <w:spacing w:val="-1"/>
          <w:sz w:val="22"/>
          <w:szCs w:val="22"/>
          <w:lang w:val="bs-Latn-BA"/>
        </w:rPr>
        <w:t>teren</w:t>
      </w:r>
      <w:r w:rsidRPr="006A302F">
        <w:rPr>
          <w:rFonts w:asciiTheme="minorHAnsi" w:hAnsiTheme="minorHAnsi" w:cstheme="minorHAnsi"/>
          <w:spacing w:val="2"/>
          <w:sz w:val="22"/>
          <w:szCs w:val="22"/>
          <w:lang w:val="bs-Latn-BA"/>
        </w:rPr>
        <w:t xml:space="preserve"> </w:t>
      </w:r>
      <w:r w:rsidRPr="006A302F">
        <w:rPr>
          <w:rFonts w:asciiTheme="minorHAnsi" w:hAnsiTheme="minorHAnsi" w:cstheme="minorHAnsi"/>
          <w:spacing w:val="-1"/>
          <w:sz w:val="22"/>
          <w:szCs w:val="22"/>
          <w:lang w:val="bs-Latn-BA"/>
        </w:rPr>
        <w:t>između</w:t>
      </w:r>
      <w:r w:rsidRPr="006A302F">
        <w:rPr>
          <w:rFonts w:asciiTheme="minorHAnsi" w:hAnsiTheme="minorHAnsi" w:cstheme="minorHAnsi"/>
          <w:spacing w:val="1"/>
          <w:sz w:val="22"/>
          <w:szCs w:val="22"/>
          <w:lang w:val="bs-Latn-BA"/>
        </w:rPr>
        <w:t xml:space="preserve"> </w:t>
      </w:r>
      <w:r w:rsidRPr="006A302F">
        <w:rPr>
          <w:rFonts w:asciiTheme="minorHAnsi" w:hAnsiTheme="minorHAnsi" w:cstheme="minorHAnsi"/>
          <w:sz w:val="22"/>
          <w:szCs w:val="22"/>
          <w:lang w:val="bs-Latn-BA"/>
        </w:rPr>
        <w:t>jedne</w:t>
      </w:r>
      <w:r w:rsidRPr="006A302F">
        <w:rPr>
          <w:rFonts w:asciiTheme="minorHAnsi" w:hAnsiTheme="minorHAnsi" w:cstheme="minorHAnsi"/>
          <w:spacing w:val="-2"/>
          <w:sz w:val="22"/>
          <w:szCs w:val="22"/>
          <w:lang w:val="bs-Latn-BA"/>
        </w:rPr>
        <w:t xml:space="preserve"> </w:t>
      </w:r>
      <w:r w:rsidRPr="006A302F">
        <w:rPr>
          <w:rFonts w:asciiTheme="minorHAnsi" w:hAnsiTheme="minorHAnsi" w:cstheme="minorHAnsi"/>
          <w:sz w:val="22"/>
          <w:szCs w:val="22"/>
          <w:lang w:val="bs-Latn-BA"/>
        </w:rPr>
        <w:t>četvrtine</w:t>
      </w:r>
      <w:r w:rsidRPr="006A302F">
        <w:rPr>
          <w:rFonts w:asciiTheme="minorHAnsi" w:hAnsiTheme="minorHAnsi" w:cstheme="minorHAnsi"/>
          <w:spacing w:val="-1"/>
          <w:sz w:val="22"/>
          <w:szCs w:val="22"/>
          <w:lang w:val="bs-Latn-BA"/>
        </w:rPr>
        <w:t xml:space="preserve"> </w:t>
      </w:r>
      <w:r w:rsidRPr="006A302F">
        <w:rPr>
          <w:rFonts w:asciiTheme="minorHAnsi" w:hAnsiTheme="minorHAnsi" w:cstheme="minorHAnsi"/>
          <w:spacing w:val="1"/>
          <w:sz w:val="22"/>
          <w:szCs w:val="22"/>
          <w:lang w:val="bs-Latn-BA"/>
        </w:rPr>
        <w:t>do</w:t>
      </w:r>
      <w:r w:rsidRPr="006A302F">
        <w:rPr>
          <w:rFonts w:asciiTheme="minorHAnsi" w:hAnsiTheme="minorHAnsi" w:cstheme="minorHAnsi"/>
          <w:sz w:val="22"/>
          <w:szCs w:val="22"/>
          <w:lang w:val="bs-Latn-BA"/>
        </w:rPr>
        <w:t xml:space="preserve"> jedne</w:t>
      </w:r>
      <w:r w:rsidRPr="006A302F">
        <w:rPr>
          <w:rFonts w:asciiTheme="minorHAnsi" w:hAnsiTheme="minorHAnsi" w:cstheme="minorHAnsi"/>
          <w:spacing w:val="-2"/>
          <w:sz w:val="22"/>
          <w:szCs w:val="22"/>
          <w:lang w:val="bs-Latn-BA"/>
        </w:rPr>
        <w:t xml:space="preserve"> </w:t>
      </w:r>
      <w:r w:rsidRPr="006A302F">
        <w:rPr>
          <w:rFonts w:asciiTheme="minorHAnsi" w:hAnsiTheme="minorHAnsi" w:cstheme="minorHAnsi"/>
          <w:sz w:val="22"/>
          <w:szCs w:val="22"/>
          <w:lang w:val="bs-Latn-BA"/>
        </w:rPr>
        <w:t>polovine</w:t>
      </w:r>
      <w:r w:rsidRPr="006A302F">
        <w:rPr>
          <w:rFonts w:asciiTheme="minorHAnsi" w:hAnsiTheme="minorHAnsi" w:cstheme="minorHAnsi"/>
          <w:spacing w:val="-1"/>
          <w:sz w:val="22"/>
          <w:szCs w:val="22"/>
          <w:lang w:val="bs-Latn-BA"/>
        </w:rPr>
        <w:t xml:space="preserve"> </w:t>
      </w:r>
      <w:r w:rsidRPr="006A302F">
        <w:rPr>
          <w:rFonts w:asciiTheme="minorHAnsi" w:hAnsiTheme="minorHAnsi" w:cstheme="minorHAnsi"/>
          <w:sz w:val="22"/>
          <w:szCs w:val="22"/>
          <w:lang w:val="bs-Latn-BA"/>
        </w:rPr>
        <w:t>svog</w:t>
      </w:r>
      <w:r w:rsidRPr="006A302F">
        <w:rPr>
          <w:rFonts w:asciiTheme="minorHAnsi" w:hAnsiTheme="minorHAnsi" w:cstheme="minorHAnsi"/>
          <w:spacing w:val="37"/>
          <w:sz w:val="22"/>
          <w:szCs w:val="22"/>
          <w:lang w:val="bs-Latn-BA"/>
        </w:rPr>
        <w:t xml:space="preserve"> </w:t>
      </w:r>
      <w:r w:rsidRPr="006A302F">
        <w:rPr>
          <w:rFonts w:asciiTheme="minorHAnsi" w:hAnsiTheme="minorHAnsi" w:cstheme="minorHAnsi"/>
          <w:spacing w:val="-1"/>
          <w:sz w:val="22"/>
          <w:szCs w:val="22"/>
          <w:lang w:val="bs-Latn-BA"/>
        </w:rPr>
        <w:t>volumena (između</w:t>
      </w:r>
      <w:r w:rsidRPr="006A302F">
        <w:rPr>
          <w:rFonts w:asciiTheme="minorHAnsi" w:hAnsiTheme="minorHAnsi" w:cstheme="minorHAnsi"/>
          <w:sz w:val="22"/>
          <w:szCs w:val="22"/>
          <w:lang w:val="bs-Latn-BA"/>
        </w:rPr>
        <w:t xml:space="preserve"> 25%</w:t>
      </w:r>
      <w:r w:rsidRPr="006A302F">
        <w:rPr>
          <w:rFonts w:asciiTheme="minorHAnsi" w:hAnsiTheme="minorHAnsi" w:cstheme="minorHAnsi"/>
          <w:spacing w:val="-2"/>
          <w:sz w:val="22"/>
          <w:szCs w:val="22"/>
          <w:lang w:val="bs-Latn-BA"/>
        </w:rPr>
        <w:t xml:space="preserve"> </w:t>
      </w:r>
      <w:r w:rsidRPr="006A302F">
        <w:rPr>
          <w:rFonts w:asciiTheme="minorHAnsi" w:hAnsiTheme="minorHAnsi" w:cstheme="minorHAnsi"/>
          <w:sz w:val="22"/>
          <w:szCs w:val="22"/>
          <w:lang w:val="bs-Latn-BA"/>
        </w:rPr>
        <w:t>i</w:t>
      </w:r>
      <w:r w:rsidRPr="006A302F">
        <w:rPr>
          <w:rFonts w:asciiTheme="minorHAnsi" w:hAnsiTheme="minorHAnsi" w:cstheme="minorHAnsi"/>
          <w:spacing w:val="2"/>
          <w:sz w:val="22"/>
          <w:szCs w:val="22"/>
          <w:lang w:val="bs-Latn-BA"/>
        </w:rPr>
        <w:t xml:space="preserve"> </w:t>
      </w:r>
      <w:r w:rsidRPr="006A302F">
        <w:rPr>
          <w:rFonts w:asciiTheme="minorHAnsi" w:hAnsiTheme="minorHAnsi" w:cstheme="minorHAnsi"/>
          <w:spacing w:val="-1"/>
          <w:sz w:val="22"/>
          <w:szCs w:val="22"/>
          <w:lang w:val="bs-Latn-BA"/>
        </w:rPr>
        <w:t xml:space="preserve">50%). </w:t>
      </w:r>
    </w:p>
    <w:p w:rsidR="00017FD4" w:rsidRPr="006A302F" w:rsidRDefault="00017FD4" w:rsidP="00C102FD">
      <w:pPr>
        <w:pStyle w:val="BodyText"/>
        <w:numPr>
          <w:ilvl w:val="0"/>
          <w:numId w:val="9"/>
        </w:numPr>
        <w:kinsoku w:val="0"/>
        <w:overflowPunct w:val="0"/>
        <w:spacing w:after="0"/>
        <w:ind w:right="110"/>
        <w:jc w:val="both"/>
        <w:rPr>
          <w:rFonts w:asciiTheme="minorHAnsi" w:hAnsiTheme="minorHAnsi" w:cstheme="minorHAnsi"/>
          <w:spacing w:val="-1"/>
          <w:sz w:val="22"/>
          <w:szCs w:val="22"/>
          <w:lang w:val="bs-Latn-BA"/>
        </w:rPr>
      </w:pPr>
      <w:r w:rsidRPr="006A302F">
        <w:rPr>
          <w:rFonts w:asciiTheme="minorHAnsi" w:hAnsiTheme="minorHAnsi" w:cstheme="minorHAnsi"/>
          <w:sz w:val="22"/>
          <w:szCs w:val="22"/>
          <w:lang w:val="bs-Latn-BA"/>
        </w:rPr>
        <w:t xml:space="preserve">Na zahtjev podnosioca zahtjeva za izdavanje Lokacijske informacije/Urbanističke saglasnosti, detaljnim urbanističko - tehničkih uslovima, a u koliko konfiguracija terena to omogućava  može se dozvoliti izgradnja suterenskih etaža, pod uslovom da se osiguraju odgovarajuće tehničke mjere u cilju stabilizacije terena te osigura nesmetano korištenje susjednih parcela. </w:t>
      </w:r>
    </w:p>
    <w:p w:rsidR="00017FD4" w:rsidRPr="006A302F" w:rsidRDefault="00017FD4" w:rsidP="00C102FD">
      <w:pPr>
        <w:pStyle w:val="BodyText"/>
        <w:numPr>
          <w:ilvl w:val="0"/>
          <w:numId w:val="9"/>
        </w:numPr>
        <w:kinsoku w:val="0"/>
        <w:overflowPunct w:val="0"/>
        <w:spacing w:after="0"/>
        <w:ind w:right="127"/>
        <w:rPr>
          <w:rFonts w:asciiTheme="minorHAnsi" w:hAnsiTheme="minorHAnsi" w:cstheme="minorHAnsi"/>
          <w:spacing w:val="28"/>
          <w:sz w:val="22"/>
          <w:szCs w:val="22"/>
        </w:rPr>
      </w:pPr>
      <w:r w:rsidRPr="006A302F">
        <w:rPr>
          <w:rFonts w:asciiTheme="minorHAnsi" w:hAnsiTheme="minorHAnsi" w:cstheme="minorHAnsi"/>
          <w:sz w:val="22"/>
          <w:szCs w:val="22"/>
        </w:rPr>
        <w:t>Visina</w:t>
      </w:r>
      <w:r w:rsidRPr="006A302F">
        <w:rPr>
          <w:rFonts w:asciiTheme="minorHAnsi" w:hAnsiTheme="minorHAnsi" w:cstheme="minorHAnsi"/>
          <w:spacing w:val="-1"/>
          <w:sz w:val="22"/>
          <w:szCs w:val="22"/>
        </w:rPr>
        <w:t xml:space="preserve"> </w:t>
      </w:r>
      <w:r w:rsidRPr="006A302F">
        <w:rPr>
          <w:rFonts w:asciiTheme="minorHAnsi" w:hAnsiTheme="minorHAnsi" w:cstheme="minorHAnsi"/>
          <w:sz w:val="22"/>
          <w:szCs w:val="22"/>
        </w:rPr>
        <w:t>poslovne</w:t>
      </w:r>
      <w:r w:rsidRPr="006A302F">
        <w:rPr>
          <w:rFonts w:asciiTheme="minorHAnsi" w:hAnsiTheme="minorHAnsi" w:cstheme="minorHAnsi"/>
          <w:spacing w:val="-1"/>
          <w:sz w:val="22"/>
          <w:szCs w:val="22"/>
        </w:rPr>
        <w:t xml:space="preserve"> prizemne etaže </w:t>
      </w:r>
      <w:r w:rsidRPr="006A302F">
        <w:rPr>
          <w:rFonts w:asciiTheme="minorHAnsi" w:hAnsiTheme="minorHAnsi" w:cstheme="minorHAnsi"/>
          <w:sz w:val="22"/>
          <w:szCs w:val="22"/>
        </w:rPr>
        <w:t>za poslovne</w:t>
      </w:r>
      <w:r w:rsidRPr="006A302F">
        <w:rPr>
          <w:rFonts w:asciiTheme="minorHAnsi" w:hAnsiTheme="minorHAnsi" w:cstheme="minorHAnsi"/>
          <w:spacing w:val="-2"/>
          <w:sz w:val="22"/>
          <w:szCs w:val="22"/>
        </w:rPr>
        <w:t xml:space="preserve"> </w:t>
      </w:r>
      <w:r w:rsidRPr="006A302F">
        <w:rPr>
          <w:rFonts w:asciiTheme="minorHAnsi" w:hAnsiTheme="minorHAnsi" w:cstheme="minorHAnsi"/>
          <w:sz w:val="22"/>
          <w:szCs w:val="22"/>
        </w:rPr>
        <w:t>objekte</w:t>
      </w:r>
      <w:r w:rsidRPr="006A302F">
        <w:rPr>
          <w:rFonts w:asciiTheme="minorHAnsi" w:hAnsiTheme="minorHAnsi" w:cstheme="minorHAnsi"/>
          <w:spacing w:val="-1"/>
          <w:sz w:val="22"/>
          <w:szCs w:val="22"/>
        </w:rPr>
        <w:t xml:space="preserve"> </w:t>
      </w:r>
      <w:r w:rsidRPr="006A302F">
        <w:rPr>
          <w:rFonts w:asciiTheme="minorHAnsi" w:hAnsiTheme="minorHAnsi" w:cstheme="minorHAnsi"/>
          <w:sz w:val="22"/>
          <w:szCs w:val="22"/>
        </w:rPr>
        <w:t>može</w:t>
      </w:r>
      <w:r w:rsidRPr="006A302F">
        <w:rPr>
          <w:rFonts w:asciiTheme="minorHAnsi" w:hAnsiTheme="minorHAnsi" w:cstheme="minorHAnsi"/>
          <w:spacing w:val="-1"/>
          <w:sz w:val="22"/>
          <w:szCs w:val="22"/>
        </w:rPr>
        <w:t xml:space="preserve"> </w:t>
      </w:r>
      <w:r w:rsidR="00607A2D" w:rsidRPr="006A302F">
        <w:rPr>
          <w:rFonts w:asciiTheme="minorHAnsi" w:hAnsiTheme="minorHAnsi" w:cstheme="minorHAnsi"/>
          <w:sz w:val="22"/>
          <w:szCs w:val="22"/>
        </w:rPr>
        <w:t>biti maksimalno</w:t>
      </w:r>
      <w:r w:rsidRPr="006A302F">
        <w:rPr>
          <w:rFonts w:asciiTheme="minorHAnsi" w:hAnsiTheme="minorHAnsi" w:cstheme="minorHAnsi"/>
          <w:spacing w:val="1"/>
          <w:sz w:val="22"/>
          <w:szCs w:val="22"/>
        </w:rPr>
        <w:t xml:space="preserve"> </w:t>
      </w:r>
      <w:r w:rsidRPr="006A302F">
        <w:rPr>
          <w:rFonts w:asciiTheme="minorHAnsi" w:hAnsiTheme="minorHAnsi" w:cstheme="minorHAnsi"/>
          <w:sz w:val="22"/>
          <w:szCs w:val="22"/>
        </w:rPr>
        <w:t xml:space="preserve">do </w:t>
      </w:r>
      <w:r w:rsidR="00607A2D" w:rsidRPr="006A302F">
        <w:rPr>
          <w:rFonts w:asciiTheme="minorHAnsi" w:hAnsiTheme="minorHAnsi" w:cstheme="minorHAnsi"/>
          <w:sz w:val="22"/>
          <w:szCs w:val="22"/>
        </w:rPr>
        <w:t>6.0</w:t>
      </w:r>
      <w:r w:rsidRPr="006A302F">
        <w:rPr>
          <w:rFonts w:asciiTheme="minorHAnsi" w:hAnsiTheme="minorHAnsi" w:cstheme="minorHAnsi"/>
          <w:sz w:val="22"/>
          <w:szCs w:val="22"/>
        </w:rPr>
        <w:t xml:space="preserve"> m.</w:t>
      </w:r>
      <w:r w:rsidRPr="006A302F">
        <w:rPr>
          <w:rFonts w:asciiTheme="minorHAnsi" w:hAnsiTheme="minorHAnsi" w:cstheme="minorHAnsi"/>
          <w:spacing w:val="28"/>
          <w:sz w:val="22"/>
          <w:szCs w:val="22"/>
        </w:rPr>
        <w:t xml:space="preserve"> </w:t>
      </w:r>
    </w:p>
    <w:p w:rsidR="00017FD4" w:rsidRPr="006A302F" w:rsidRDefault="00017FD4" w:rsidP="00C102FD">
      <w:pPr>
        <w:pStyle w:val="BodyText"/>
        <w:numPr>
          <w:ilvl w:val="0"/>
          <w:numId w:val="9"/>
        </w:numPr>
        <w:kinsoku w:val="0"/>
        <w:overflowPunct w:val="0"/>
        <w:spacing w:after="0"/>
        <w:ind w:right="127"/>
        <w:rPr>
          <w:rFonts w:asciiTheme="minorHAnsi" w:hAnsiTheme="minorHAnsi" w:cstheme="minorHAnsi"/>
          <w:spacing w:val="-1"/>
          <w:sz w:val="22"/>
          <w:szCs w:val="22"/>
        </w:rPr>
      </w:pPr>
      <w:r w:rsidRPr="006A302F">
        <w:rPr>
          <w:rFonts w:asciiTheme="minorHAnsi" w:hAnsiTheme="minorHAnsi" w:cstheme="minorHAnsi"/>
          <w:spacing w:val="-1"/>
          <w:sz w:val="22"/>
          <w:szCs w:val="22"/>
        </w:rPr>
        <w:t>Tavan</w:t>
      </w:r>
      <w:r w:rsidRPr="006A302F">
        <w:rPr>
          <w:rFonts w:asciiTheme="minorHAnsi" w:hAnsiTheme="minorHAnsi" w:cstheme="minorHAnsi"/>
          <w:spacing w:val="-5"/>
          <w:sz w:val="22"/>
          <w:szCs w:val="22"/>
        </w:rPr>
        <w:t xml:space="preserve"> </w:t>
      </w:r>
      <w:r w:rsidRPr="006A302F">
        <w:rPr>
          <w:rFonts w:asciiTheme="minorHAnsi" w:hAnsiTheme="minorHAnsi" w:cstheme="minorHAnsi"/>
          <w:sz w:val="22"/>
          <w:szCs w:val="22"/>
        </w:rPr>
        <w:t>je</w:t>
      </w:r>
      <w:r w:rsidRPr="006A302F">
        <w:rPr>
          <w:rFonts w:asciiTheme="minorHAnsi" w:hAnsiTheme="minorHAnsi" w:cstheme="minorHAnsi"/>
          <w:spacing w:val="-6"/>
          <w:sz w:val="22"/>
          <w:szCs w:val="22"/>
        </w:rPr>
        <w:t xml:space="preserve"> </w:t>
      </w:r>
      <w:r w:rsidRPr="006A302F">
        <w:rPr>
          <w:rFonts w:asciiTheme="minorHAnsi" w:hAnsiTheme="minorHAnsi" w:cstheme="minorHAnsi"/>
          <w:sz w:val="22"/>
          <w:szCs w:val="22"/>
        </w:rPr>
        <w:t>prostor</w:t>
      </w:r>
      <w:r w:rsidRPr="006A302F">
        <w:rPr>
          <w:rFonts w:asciiTheme="minorHAnsi" w:hAnsiTheme="minorHAnsi" w:cstheme="minorHAnsi"/>
          <w:spacing w:val="-6"/>
          <w:sz w:val="22"/>
          <w:szCs w:val="22"/>
        </w:rPr>
        <w:t xml:space="preserve"> </w:t>
      </w:r>
      <w:r w:rsidRPr="006A302F">
        <w:rPr>
          <w:rFonts w:asciiTheme="minorHAnsi" w:hAnsiTheme="minorHAnsi" w:cstheme="minorHAnsi"/>
          <w:sz w:val="22"/>
          <w:szCs w:val="22"/>
        </w:rPr>
        <w:t>ispod</w:t>
      </w:r>
      <w:r w:rsidRPr="006A302F">
        <w:rPr>
          <w:rFonts w:asciiTheme="minorHAnsi" w:hAnsiTheme="minorHAnsi" w:cstheme="minorHAnsi"/>
          <w:spacing w:val="-5"/>
          <w:sz w:val="22"/>
          <w:szCs w:val="22"/>
        </w:rPr>
        <w:t xml:space="preserve"> </w:t>
      </w:r>
      <w:r w:rsidRPr="006A302F">
        <w:rPr>
          <w:rFonts w:asciiTheme="minorHAnsi" w:hAnsiTheme="minorHAnsi" w:cstheme="minorHAnsi"/>
          <w:sz w:val="22"/>
          <w:szCs w:val="22"/>
        </w:rPr>
        <w:t>krovišta</w:t>
      </w:r>
      <w:r w:rsidRPr="006A302F">
        <w:rPr>
          <w:rFonts w:asciiTheme="minorHAnsi" w:hAnsiTheme="minorHAnsi" w:cstheme="minorHAnsi"/>
          <w:spacing w:val="-6"/>
          <w:sz w:val="22"/>
          <w:szCs w:val="22"/>
        </w:rPr>
        <w:t xml:space="preserve"> </w:t>
      </w:r>
      <w:proofErr w:type="gramStart"/>
      <w:r w:rsidRPr="006A302F">
        <w:rPr>
          <w:rFonts w:asciiTheme="minorHAnsi" w:hAnsiTheme="minorHAnsi" w:cstheme="minorHAnsi"/>
          <w:sz w:val="22"/>
          <w:szCs w:val="22"/>
        </w:rPr>
        <w:t>sa</w:t>
      </w:r>
      <w:proofErr w:type="gramEnd"/>
      <w:r w:rsidRPr="006A302F">
        <w:rPr>
          <w:rFonts w:asciiTheme="minorHAnsi" w:hAnsiTheme="minorHAnsi" w:cstheme="minorHAnsi"/>
          <w:spacing w:val="-6"/>
          <w:sz w:val="22"/>
          <w:szCs w:val="22"/>
        </w:rPr>
        <w:t xml:space="preserve"> </w:t>
      </w:r>
      <w:r w:rsidRPr="006A302F">
        <w:rPr>
          <w:rFonts w:asciiTheme="minorHAnsi" w:hAnsiTheme="minorHAnsi" w:cstheme="minorHAnsi"/>
          <w:spacing w:val="-1"/>
          <w:sz w:val="22"/>
          <w:szCs w:val="22"/>
        </w:rPr>
        <w:t>maksimalnim</w:t>
      </w:r>
      <w:r w:rsidRPr="006A302F">
        <w:rPr>
          <w:rFonts w:asciiTheme="minorHAnsi" w:hAnsiTheme="minorHAnsi" w:cstheme="minorHAnsi"/>
          <w:spacing w:val="-7"/>
          <w:sz w:val="22"/>
          <w:szCs w:val="22"/>
        </w:rPr>
        <w:t xml:space="preserve"> </w:t>
      </w:r>
      <w:r w:rsidRPr="006A302F">
        <w:rPr>
          <w:rFonts w:asciiTheme="minorHAnsi" w:hAnsiTheme="minorHAnsi" w:cstheme="minorHAnsi"/>
          <w:spacing w:val="-1"/>
          <w:sz w:val="22"/>
          <w:szCs w:val="22"/>
        </w:rPr>
        <w:t>nadzitkom</w:t>
      </w:r>
      <w:r w:rsidRPr="006A302F">
        <w:rPr>
          <w:rFonts w:asciiTheme="minorHAnsi" w:hAnsiTheme="minorHAnsi" w:cstheme="minorHAnsi"/>
          <w:spacing w:val="-5"/>
          <w:sz w:val="22"/>
          <w:szCs w:val="22"/>
        </w:rPr>
        <w:t xml:space="preserve"> </w:t>
      </w:r>
      <w:r w:rsidRPr="006A302F">
        <w:rPr>
          <w:rFonts w:asciiTheme="minorHAnsi" w:hAnsiTheme="minorHAnsi" w:cstheme="minorHAnsi"/>
          <w:sz w:val="22"/>
          <w:szCs w:val="22"/>
        </w:rPr>
        <w:t>do</w:t>
      </w:r>
      <w:r w:rsidRPr="006A302F">
        <w:rPr>
          <w:rFonts w:asciiTheme="minorHAnsi" w:hAnsiTheme="minorHAnsi" w:cstheme="minorHAnsi"/>
          <w:spacing w:val="-5"/>
          <w:sz w:val="22"/>
          <w:szCs w:val="22"/>
        </w:rPr>
        <w:t xml:space="preserve"> </w:t>
      </w:r>
      <w:r w:rsidRPr="006A302F">
        <w:rPr>
          <w:rFonts w:asciiTheme="minorHAnsi" w:hAnsiTheme="minorHAnsi" w:cstheme="minorHAnsi"/>
          <w:sz w:val="22"/>
          <w:szCs w:val="22"/>
        </w:rPr>
        <w:t>60</w:t>
      </w:r>
      <w:r w:rsidRPr="006A302F">
        <w:rPr>
          <w:rFonts w:asciiTheme="minorHAnsi" w:hAnsiTheme="minorHAnsi" w:cstheme="minorHAnsi"/>
          <w:spacing w:val="-5"/>
          <w:sz w:val="22"/>
          <w:szCs w:val="22"/>
        </w:rPr>
        <w:t xml:space="preserve"> </w:t>
      </w:r>
      <w:r w:rsidRPr="006A302F">
        <w:rPr>
          <w:rFonts w:asciiTheme="minorHAnsi" w:hAnsiTheme="minorHAnsi" w:cstheme="minorHAnsi"/>
          <w:spacing w:val="-1"/>
          <w:sz w:val="22"/>
          <w:szCs w:val="22"/>
        </w:rPr>
        <w:t>cm.</w:t>
      </w:r>
      <w:r w:rsidRPr="006A302F">
        <w:rPr>
          <w:rFonts w:asciiTheme="minorHAnsi" w:hAnsiTheme="minorHAnsi" w:cstheme="minorHAnsi"/>
          <w:spacing w:val="-5"/>
          <w:sz w:val="22"/>
          <w:szCs w:val="22"/>
        </w:rPr>
        <w:t xml:space="preserve"> </w:t>
      </w:r>
      <w:r w:rsidRPr="006A302F">
        <w:rPr>
          <w:rFonts w:asciiTheme="minorHAnsi" w:hAnsiTheme="minorHAnsi" w:cstheme="minorHAnsi"/>
          <w:spacing w:val="-1"/>
          <w:sz w:val="22"/>
          <w:szCs w:val="22"/>
        </w:rPr>
        <w:t>Visina</w:t>
      </w:r>
      <w:r w:rsidRPr="006A302F">
        <w:rPr>
          <w:rFonts w:asciiTheme="minorHAnsi" w:hAnsiTheme="minorHAnsi" w:cstheme="minorHAnsi"/>
          <w:spacing w:val="-6"/>
          <w:sz w:val="22"/>
          <w:szCs w:val="22"/>
        </w:rPr>
        <w:t xml:space="preserve"> </w:t>
      </w:r>
      <w:r w:rsidRPr="006A302F">
        <w:rPr>
          <w:rFonts w:asciiTheme="minorHAnsi" w:hAnsiTheme="minorHAnsi" w:cstheme="minorHAnsi"/>
          <w:spacing w:val="-1"/>
          <w:sz w:val="22"/>
          <w:szCs w:val="22"/>
        </w:rPr>
        <w:t>nadzitka</w:t>
      </w:r>
      <w:r w:rsidRPr="006A302F">
        <w:rPr>
          <w:rFonts w:asciiTheme="minorHAnsi" w:hAnsiTheme="minorHAnsi" w:cstheme="minorHAnsi"/>
          <w:spacing w:val="-6"/>
          <w:sz w:val="22"/>
          <w:szCs w:val="22"/>
        </w:rPr>
        <w:t xml:space="preserve"> </w:t>
      </w:r>
      <w:r w:rsidRPr="006A302F">
        <w:rPr>
          <w:rFonts w:asciiTheme="minorHAnsi" w:hAnsiTheme="minorHAnsi" w:cstheme="minorHAnsi"/>
          <w:sz w:val="22"/>
          <w:szCs w:val="22"/>
        </w:rPr>
        <w:t>se</w:t>
      </w:r>
      <w:r w:rsidRPr="006A302F">
        <w:rPr>
          <w:rFonts w:asciiTheme="minorHAnsi" w:hAnsiTheme="minorHAnsi" w:cstheme="minorHAnsi"/>
          <w:spacing w:val="-6"/>
          <w:sz w:val="22"/>
          <w:szCs w:val="22"/>
        </w:rPr>
        <w:t xml:space="preserve"> </w:t>
      </w:r>
      <w:r w:rsidRPr="006A302F">
        <w:rPr>
          <w:rFonts w:asciiTheme="minorHAnsi" w:hAnsiTheme="minorHAnsi" w:cstheme="minorHAnsi"/>
          <w:spacing w:val="-1"/>
          <w:sz w:val="22"/>
          <w:szCs w:val="22"/>
        </w:rPr>
        <w:t>mjeri</w:t>
      </w:r>
      <w:r w:rsidRPr="006A302F">
        <w:rPr>
          <w:rFonts w:asciiTheme="minorHAnsi" w:hAnsiTheme="minorHAnsi" w:cstheme="minorHAnsi"/>
          <w:spacing w:val="-6"/>
          <w:sz w:val="22"/>
          <w:szCs w:val="22"/>
        </w:rPr>
        <w:t xml:space="preserve"> </w:t>
      </w:r>
      <w:r w:rsidRPr="006A302F">
        <w:rPr>
          <w:rFonts w:asciiTheme="minorHAnsi" w:hAnsiTheme="minorHAnsi" w:cstheme="minorHAnsi"/>
          <w:sz w:val="22"/>
          <w:szCs w:val="22"/>
        </w:rPr>
        <w:t>od</w:t>
      </w:r>
      <w:r w:rsidRPr="006A302F">
        <w:rPr>
          <w:rFonts w:asciiTheme="minorHAnsi" w:hAnsiTheme="minorHAnsi" w:cstheme="minorHAnsi"/>
          <w:spacing w:val="69"/>
          <w:sz w:val="22"/>
          <w:szCs w:val="22"/>
        </w:rPr>
        <w:t xml:space="preserve"> </w:t>
      </w:r>
      <w:r w:rsidRPr="006A302F">
        <w:rPr>
          <w:rFonts w:asciiTheme="minorHAnsi" w:hAnsiTheme="minorHAnsi" w:cstheme="minorHAnsi"/>
          <w:sz w:val="22"/>
          <w:szCs w:val="22"/>
        </w:rPr>
        <w:t>gornje</w:t>
      </w:r>
      <w:r w:rsidRPr="006A302F">
        <w:rPr>
          <w:rFonts w:asciiTheme="minorHAnsi" w:hAnsiTheme="minorHAnsi" w:cstheme="minorHAnsi"/>
          <w:spacing w:val="-2"/>
          <w:sz w:val="22"/>
          <w:szCs w:val="22"/>
        </w:rPr>
        <w:t xml:space="preserve"> </w:t>
      </w:r>
      <w:r w:rsidRPr="006A302F">
        <w:rPr>
          <w:rFonts w:asciiTheme="minorHAnsi" w:hAnsiTheme="minorHAnsi" w:cstheme="minorHAnsi"/>
          <w:sz w:val="22"/>
          <w:szCs w:val="22"/>
        </w:rPr>
        <w:t>kote poda</w:t>
      </w:r>
      <w:r w:rsidRPr="006A302F">
        <w:rPr>
          <w:rFonts w:asciiTheme="minorHAnsi" w:hAnsiTheme="minorHAnsi" w:cstheme="minorHAnsi"/>
          <w:spacing w:val="-2"/>
          <w:sz w:val="22"/>
          <w:szCs w:val="22"/>
        </w:rPr>
        <w:t xml:space="preserve"> </w:t>
      </w:r>
      <w:r w:rsidRPr="006A302F">
        <w:rPr>
          <w:rFonts w:asciiTheme="minorHAnsi" w:hAnsiTheme="minorHAnsi" w:cstheme="minorHAnsi"/>
          <w:sz w:val="22"/>
          <w:szCs w:val="22"/>
        </w:rPr>
        <w:t>tavana/potkrovlja</w:t>
      </w:r>
      <w:r w:rsidRPr="006A302F">
        <w:rPr>
          <w:rFonts w:asciiTheme="minorHAnsi" w:hAnsiTheme="minorHAnsi" w:cstheme="minorHAnsi"/>
          <w:spacing w:val="-1"/>
          <w:sz w:val="22"/>
          <w:szCs w:val="22"/>
        </w:rPr>
        <w:t xml:space="preserve"> </w:t>
      </w:r>
      <w:r w:rsidRPr="006A302F">
        <w:rPr>
          <w:rFonts w:asciiTheme="minorHAnsi" w:hAnsiTheme="minorHAnsi" w:cstheme="minorHAnsi"/>
          <w:sz w:val="22"/>
          <w:szCs w:val="22"/>
        </w:rPr>
        <w:t xml:space="preserve">do </w:t>
      </w:r>
      <w:r w:rsidRPr="006A302F">
        <w:rPr>
          <w:rFonts w:asciiTheme="minorHAnsi" w:hAnsiTheme="minorHAnsi" w:cstheme="minorHAnsi"/>
          <w:spacing w:val="-1"/>
          <w:sz w:val="22"/>
          <w:szCs w:val="22"/>
        </w:rPr>
        <w:t xml:space="preserve">tačke </w:t>
      </w:r>
      <w:r w:rsidRPr="006A302F">
        <w:rPr>
          <w:rFonts w:asciiTheme="minorHAnsi" w:hAnsiTheme="minorHAnsi" w:cstheme="minorHAnsi"/>
          <w:sz w:val="22"/>
          <w:szCs w:val="22"/>
        </w:rPr>
        <w:t>preloma</w:t>
      </w:r>
      <w:r w:rsidRPr="006A302F">
        <w:rPr>
          <w:rFonts w:asciiTheme="minorHAnsi" w:hAnsiTheme="minorHAnsi" w:cstheme="minorHAnsi"/>
          <w:spacing w:val="1"/>
          <w:sz w:val="22"/>
          <w:szCs w:val="22"/>
        </w:rPr>
        <w:t xml:space="preserve"> </w:t>
      </w:r>
      <w:r w:rsidRPr="006A302F">
        <w:rPr>
          <w:rFonts w:asciiTheme="minorHAnsi" w:hAnsiTheme="minorHAnsi" w:cstheme="minorHAnsi"/>
          <w:spacing w:val="-1"/>
          <w:sz w:val="22"/>
          <w:szCs w:val="22"/>
        </w:rPr>
        <w:t xml:space="preserve">nadzitka </w:t>
      </w:r>
      <w:r w:rsidRPr="006A302F">
        <w:rPr>
          <w:rFonts w:asciiTheme="minorHAnsi" w:hAnsiTheme="minorHAnsi" w:cstheme="minorHAnsi"/>
          <w:sz w:val="22"/>
          <w:szCs w:val="22"/>
        </w:rPr>
        <w:t>sa</w:t>
      </w:r>
      <w:r w:rsidRPr="006A302F">
        <w:rPr>
          <w:rFonts w:asciiTheme="minorHAnsi" w:hAnsiTheme="minorHAnsi" w:cstheme="minorHAnsi"/>
          <w:spacing w:val="-1"/>
          <w:sz w:val="22"/>
          <w:szCs w:val="22"/>
        </w:rPr>
        <w:t xml:space="preserve"> </w:t>
      </w:r>
      <w:r w:rsidRPr="006A302F">
        <w:rPr>
          <w:rFonts w:asciiTheme="minorHAnsi" w:hAnsiTheme="minorHAnsi" w:cstheme="minorHAnsi"/>
          <w:sz w:val="22"/>
          <w:szCs w:val="22"/>
        </w:rPr>
        <w:t xml:space="preserve">krovnom </w:t>
      </w:r>
      <w:r w:rsidRPr="006A302F">
        <w:rPr>
          <w:rFonts w:asciiTheme="minorHAnsi" w:hAnsiTheme="minorHAnsi" w:cstheme="minorHAnsi"/>
          <w:spacing w:val="-1"/>
          <w:sz w:val="22"/>
          <w:szCs w:val="22"/>
        </w:rPr>
        <w:t>konstrukcijom.</w:t>
      </w:r>
    </w:p>
    <w:p w:rsidR="00017FD4" w:rsidRPr="00C102FD" w:rsidRDefault="00017FD4" w:rsidP="00C102FD">
      <w:pPr>
        <w:pStyle w:val="BodyText"/>
        <w:numPr>
          <w:ilvl w:val="0"/>
          <w:numId w:val="9"/>
        </w:numPr>
        <w:kinsoku w:val="0"/>
        <w:overflowPunct w:val="0"/>
        <w:spacing w:after="0"/>
        <w:ind w:right="127"/>
        <w:rPr>
          <w:rFonts w:asciiTheme="minorHAnsi" w:hAnsiTheme="minorHAnsi" w:cstheme="minorHAnsi"/>
          <w:spacing w:val="-1"/>
          <w:sz w:val="22"/>
          <w:szCs w:val="22"/>
        </w:rPr>
      </w:pPr>
      <w:r w:rsidRPr="006A302F">
        <w:rPr>
          <w:rFonts w:asciiTheme="minorHAnsi" w:hAnsiTheme="minorHAnsi" w:cstheme="minorHAnsi"/>
          <w:sz w:val="22"/>
          <w:szCs w:val="22"/>
        </w:rPr>
        <w:t>Potkrovnom</w:t>
      </w:r>
      <w:r w:rsidRPr="00C102FD">
        <w:rPr>
          <w:rFonts w:asciiTheme="minorHAnsi" w:hAnsiTheme="minorHAnsi" w:cstheme="minorHAnsi"/>
          <w:sz w:val="22"/>
          <w:szCs w:val="22"/>
        </w:rPr>
        <w:t xml:space="preserve"> </w:t>
      </w:r>
      <w:r w:rsidRPr="00C102FD">
        <w:rPr>
          <w:rFonts w:asciiTheme="minorHAnsi" w:hAnsiTheme="minorHAnsi" w:cstheme="minorHAnsi"/>
          <w:spacing w:val="-1"/>
          <w:sz w:val="22"/>
          <w:szCs w:val="22"/>
        </w:rPr>
        <w:t>etažom</w:t>
      </w:r>
      <w:r w:rsidRPr="00C102FD">
        <w:rPr>
          <w:rFonts w:asciiTheme="minorHAnsi" w:hAnsiTheme="minorHAnsi" w:cstheme="minorHAnsi"/>
          <w:sz w:val="22"/>
          <w:szCs w:val="22"/>
        </w:rPr>
        <w:t xml:space="preserve"> se</w:t>
      </w:r>
      <w:r w:rsidRPr="00C102FD">
        <w:rPr>
          <w:rFonts w:asciiTheme="minorHAnsi" w:hAnsiTheme="minorHAnsi" w:cstheme="minorHAnsi"/>
          <w:spacing w:val="-1"/>
          <w:sz w:val="22"/>
          <w:szCs w:val="22"/>
        </w:rPr>
        <w:t xml:space="preserve"> </w:t>
      </w:r>
      <w:r w:rsidRPr="00C102FD">
        <w:rPr>
          <w:rFonts w:asciiTheme="minorHAnsi" w:hAnsiTheme="minorHAnsi" w:cstheme="minorHAnsi"/>
          <w:sz w:val="22"/>
          <w:szCs w:val="22"/>
        </w:rPr>
        <w:t>smatra</w:t>
      </w:r>
      <w:r w:rsidRPr="00C102FD">
        <w:rPr>
          <w:rFonts w:asciiTheme="minorHAnsi" w:hAnsiTheme="minorHAnsi" w:cstheme="minorHAnsi"/>
          <w:spacing w:val="-2"/>
          <w:sz w:val="22"/>
          <w:szCs w:val="22"/>
        </w:rPr>
        <w:t xml:space="preserve"> </w:t>
      </w:r>
      <w:r w:rsidRPr="00C102FD">
        <w:rPr>
          <w:rFonts w:asciiTheme="minorHAnsi" w:hAnsiTheme="minorHAnsi" w:cstheme="minorHAnsi"/>
          <w:sz w:val="22"/>
          <w:szCs w:val="22"/>
        </w:rPr>
        <w:t>prostor</w:t>
      </w:r>
      <w:r w:rsidRPr="00C102FD">
        <w:rPr>
          <w:rFonts w:asciiTheme="minorHAnsi" w:hAnsiTheme="minorHAnsi" w:cstheme="minorHAnsi"/>
          <w:spacing w:val="-1"/>
          <w:sz w:val="22"/>
          <w:szCs w:val="22"/>
        </w:rPr>
        <w:t xml:space="preserve"> </w:t>
      </w:r>
      <w:r w:rsidRPr="00C102FD">
        <w:rPr>
          <w:rFonts w:asciiTheme="minorHAnsi" w:hAnsiTheme="minorHAnsi" w:cstheme="minorHAnsi"/>
          <w:sz w:val="22"/>
          <w:szCs w:val="22"/>
        </w:rPr>
        <w:t xml:space="preserve">ispod krovišta </w:t>
      </w:r>
      <w:proofErr w:type="gramStart"/>
      <w:r w:rsidRPr="00C102FD">
        <w:rPr>
          <w:rFonts w:asciiTheme="minorHAnsi" w:hAnsiTheme="minorHAnsi" w:cstheme="minorHAnsi"/>
          <w:sz w:val="22"/>
          <w:szCs w:val="22"/>
        </w:rPr>
        <w:t>sa</w:t>
      </w:r>
      <w:proofErr w:type="gramEnd"/>
      <w:r w:rsidRPr="00C102FD">
        <w:rPr>
          <w:rFonts w:asciiTheme="minorHAnsi" w:hAnsiTheme="minorHAnsi" w:cstheme="minorHAnsi"/>
          <w:spacing w:val="-1"/>
          <w:sz w:val="22"/>
          <w:szCs w:val="22"/>
        </w:rPr>
        <w:t xml:space="preserve"> </w:t>
      </w:r>
      <w:r w:rsidRPr="00C102FD">
        <w:rPr>
          <w:rFonts w:asciiTheme="minorHAnsi" w:hAnsiTheme="minorHAnsi" w:cstheme="minorHAnsi"/>
          <w:sz w:val="22"/>
          <w:szCs w:val="22"/>
        </w:rPr>
        <w:t xml:space="preserve">visinom </w:t>
      </w:r>
      <w:r w:rsidRPr="00C102FD">
        <w:rPr>
          <w:rFonts w:asciiTheme="minorHAnsi" w:hAnsiTheme="minorHAnsi" w:cstheme="minorHAnsi"/>
          <w:spacing w:val="-1"/>
          <w:sz w:val="22"/>
          <w:szCs w:val="22"/>
        </w:rPr>
        <w:t xml:space="preserve">nadzitka </w:t>
      </w:r>
      <w:r w:rsidRPr="00C102FD">
        <w:rPr>
          <w:rFonts w:asciiTheme="minorHAnsi" w:hAnsiTheme="minorHAnsi" w:cstheme="minorHAnsi"/>
          <w:sz w:val="22"/>
          <w:szCs w:val="22"/>
        </w:rPr>
        <w:t>od 60</w:t>
      </w:r>
      <w:r w:rsidRPr="00C102FD">
        <w:rPr>
          <w:rFonts w:asciiTheme="minorHAnsi" w:hAnsiTheme="minorHAnsi" w:cstheme="minorHAnsi"/>
          <w:spacing w:val="1"/>
          <w:sz w:val="22"/>
          <w:szCs w:val="22"/>
        </w:rPr>
        <w:t xml:space="preserve"> </w:t>
      </w:r>
      <w:r w:rsidRPr="00C102FD">
        <w:rPr>
          <w:rFonts w:asciiTheme="minorHAnsi" w:hAnsiTheme="minorHAnsi" w:cstheme="minorHAnsi"/>
          <w:spacing w:val="-1"/>
          <w:sz w:val="22"/>
          <w:szCs w:val="22"/>
        </w:rPr>
        <w:t>cm</w:t>
      </w:r>
      <w:r w:rsidRPr="00C102FD">
        <w:rPr>
          <w:rFonts w:asciiTheme="minorHAnsi" w:hAnsiTheme="minorHAnsi" w:cstheme="minorHAnsi"/>
          <w:sz w:val="22"/>
          <w:szCs w:val="22"/>
        </w:rPr>
        <w:t xml:space="preserve"> do 140 cm.</w:t>
      </w:r>
    </w:p>
    <w:p w:rsidR="0066409E" w:rsidRPr="00C102FD" w:rsidRDefault="0066409E" w:rsidP="00C102FD">
      <w:pPr>
        <w:pStyle w:val="ListParagraph"/>
        <w:numPr>
          <w:ilvl w:val="0"/>
          <w:numId w:val="9"/>
        </w:numPr>
        <w:spacing w:after="0"/>
        <w:rPr>
          <w:rFonts w:cstheme="minorHAnsi"/>
          <w:szCs w:val="22"/>
        </w:rPr>
      </w:pPr>
      <w:r w:rsidRPr="00C102FD">
        <w:rPr>
          <w:rFonts w:cstheme="minorHAnsi"/>
          <w:szCs w:val="22"/>
        </w:rPr>
        <w:t>Objekti koji se u potpunosti zadržavaju mogu se rekonstruisati i adaptirati u postojećim horizontalnim i vertikalnim gabaritima, ali i mjenjati gabarite ukoliko ispunjavaju uslove iz ove Odluke.</w:t>
      </w:r>
    </w:p>
    <w:p w:rsidR="0066409E" w:rsidRPr="00C102FD" w:rsidRDefault="0066409E" w:rsidP="00C102FD">
      <w:pPr>
        <w:pStyle w:val="ListParagraph"/>
        <w:numPr>
          <w:ilvl w:val="0"/>
          <w:numId w:val="9"/>
        </w:numPr>
        <w:spacing w:after="0"/>
        <w:rPr>
          <w:rFonts w:cstheme="minorHAnsi"/>
          <w:szCs w:val="22"/>
        </w:rPr>
      </w:pPr>
      <w:r w:rsidRPr="00C102FD">
        <w:rPr>
          <w:rFonts w:cstheme="minorHAnsi"/>
          <w:szCs w:val="22"/>
        </w:rPr>
        <w:t>Arhitektonsko oblikovanje građevina, izbor materijala, boju i pokrov prilagoditi ambijentu i tradiciji podneblja uz savremeni arhitektonski izraz.</w:t>
      </w:r>
    </w:p>
    <w:p w:rsidR="008D7299" w:rsidRPr="00C102FD" w:rsidRDefault="008D7299" w:rsidP="00C102FD">
      <w:pPr>
        <w:pStyle w:val="BodyText"/>
        <w:numPr>
          <w:ilvl w:val="0"/>
          <w:numId w:val="9"/>
        </w:numPr>
        <w:kinsoku w:val="0"/>
        <w:overflowPunct w:val="0"/>
        <w:spacing w:after="0"/>
        <w:ind w:right="110"/>
        <w:jc w:val="both"/>
        <w:rPr>
          <w:rFonts w:asciiTheme="minorHAnsi" w:hAnsiTheme="minorHAnsi" w:cstheme="minorHAnsi"/>
          <w:spacing w:val="-1"/>
          <w:sz w:val="22"/>
          <w:szCs w:val="22"/>
        </w:rPr>
      </w:pPr>
      <w:proofErr w:type="gramStart"/>
      <w:r w:rsidRPr="00C102FD">
        <w:rPr>
          <w:rFonts w:asciiTheme="minorHAnsi" w:hAnsiTheme="minorHAnsi" w:cstheme="minorHAnsi"/>
          <w:sz w:val="22"/>
          <w:szCs w:val="22"/>
        </w:rPr>
        <w:t>Sa</w:t>
      </w:r>
      <w:proofErr w:type="gramEnd"/>
      <w:r w:rsidRPr="00C102FD">
        <w:rPr>
          <w:rFonts w:asciiTheme="minorHAnsi" w:hAnsiTheme="minorHAnsi" w:cstheme="minorHAnsi"/>
          <w:spacing w:val="51"/>
          <w:sz w:val="22"/>
          <w:szCs w:val="22"/>
        </w:rPr>
        <w:t xml:space="preserve"> </w:t>
      </w:r>
      <w:r w:rsidRPr="00C102FD">
        <w:rPr>
          <w:rFonts w:asciiTheme="minorHAnsi" w:hAnsiTheme="minorHAnsi" w:cstheme="minorHAnsi"/>
          <w:spacing w:val="-1"/>
          <w:sz w:val="22"/>
          <w:szCs w:val="22"/>
        </w:rPr>
        <w:t>aspekta</w:t>
      </w:r>
      <w:r w:rsidRPr="00C102FD">
        <w:rPr>
          <w:rFonts w:asciiTheme="minorHAnsi" w:hAnsiTheme="minorHAnsi" w:cstheme="minorHAnsi"/>
          <w:spacing w:val="52"/>
          <w:sz w:val="22"/>
          <w:szCs w:val="22"/>
        </w:rPr>
        <w:t xml:space="preserve"> </w:t>
      </w:r>
      <w:r w:rsidRPr="00C102FD">
        <w:rPr>
          <w:rFonts w:asciiTheme="minorHAnsi" w:hAnsiTheme="minorHAnsi" w:cstheme="minorHAnsi"/>
          <w:sz w:val="22"/>
          <w:szCs w:val="22"/>
        </w:rPr>
        <w:t>kolorističke</w:t>
      </w:r>
      <w:r w:rsidRPr="00C102FD">
        <w:rPr>
          <w:rFonts w:asciiTheme="minorHAnsi" w:hAnsiTheme="minorHAnsi" w:cstheme="minorHAnsi"/>
          <w:spacing w:val="53"/>
          <w:sz w:val="22"/>
          <w:szCs w:val="22"/>
        </w:rPr>
        <w:t xml:space="preserve"> </w:t>
      </w:r>
      <w:r w:rsidRPr="00C102FD">
        <w:rPr>
          <w:rFonts w:asciiTheme="minorHAnsi" w:hAnsiTheme="minorHAnsi" w:cstheme="minorHAnsi"/>
          <w:spacing w:val="-1"/>
          <w:sz w:val="22"/>
          <w:szCs w:val="22"/>
        </w:rPr>
        <w:t>obrade</w:t>
      </w:r>
      <w:r w:rsidRPr="00C102FD">
        <w:rPr>
          <w:rFonts w:asciiTheme="minorHAnsi" w:hAnsiTheme="minorHAnsi" w:cstheme="minorHAnsi"/>
          <w:spacing w:val="51"/>
          <w:sz w:val="22"/>
          <w:szCs w:val="22"/>
        </w:rPr>
        <w:t xml:space="preserve"> </w:t>
      </w:r>
      <w:r w:rsidRPr="00C102FD">
        <w:rPr>
          <w:rFonts w:asciiTheme="minorHAnsi" w:hAnsiTheme="minorHAnsi" w:cstheme="minorHAnsi"/>
          <w:sz w:val="22"/>
          <w:szCs w:val="22"/>
        </w:rPr>
        <w:t>fasade,</w:t>
      </w:r>
      <w:r w:rsidRPr="00C102FD">
        <w:rPr>
          <w:rFonts w:asciiTheme="minorHAnsi" w:hAnsiTheme="minorHAnsi" w:cstheme="minorHAnsi"/>
          <w:spacing w:val="52"/>
          <w:sz w:val="22"/>
          <w:szCs w:val="22"/>
        </w:rPr>
        <w:t xml:space="preserve"> </w:t>
      </w:r>
      <w:r w:rsidRPr="00C102FD">
        <w:rPr>
          <w:rFonts w:asciiTheme="minorHAnsi" w:hAnsiTheme="minorHAnsi" w:cstheme="minorHAnsi"/>
          <w:sz w:val="22"/>
          <w:szCs w:val="22"/>
        </w:rPr>
        <w:t>izbjegavati</w:t>
      </w:r>
      <w:r w:rsidRPr="00C102FD">
        <w:rPr>
          <w:rFonts w:asciiTheme="minorHAnsi" w:hAnsiTheme="minorHAnsi" w:cstheme="minorHAnsi"/>
          <w:spacing w:val="53"/>
          <w:sz w:val="22"/>
          <w:szCs w:val="22"/>
        </w:rPr>
        <w:t xml:space="preserve"> </w:t>
      </w:r>
      <w:r w:rsidRPr="00C102FD">
        <w:rPr>
          <w:rFonts w:asciiTheme="minorHAnsi" w:hAnsiTheme="minorHAnsi" w:cstheme="minorHAnsi"/>
          <w:spacing w:val="-1"/>
          <w:sz w:val="22"/>
          <w:szCs w:val="22"/>
        </w:rPr>
        <w:t>jarke</w:t>
      </w:r>
      <w:r w:rsidRPr="00C102FD">
        <w:rPr>
          <w:rFonts w:asciiTheme="minorHAnsi" w:hAnsiTheme="minorHAnsi" w:cstheme="minorHAnsi"/>
          <w:spacing w:val="51"/>
          <w:sz w:val="22"/>
          <w:szCs w:val="22"/>
        </w:rPr>
        <w:t xml:space="preserve"> </w:t>
      </w:r>
      <w:r w:rsidRPr="00C102FD">
        <w:rPr>
          <w:rFonts w:asciiTheme="minorHAnsi" w:hAnsiTheme="minorHAnsi" w:cstheme="minorHAnsi"/>
          <w:sz w:val="22"/>
          <w:szCs w:val="22"/>
        </w:rPr>
        <w:t>i</w:t>
      </w:r>
      <w:r w:rsidRPr="00C102FD">
        <w:rPr>
          <w:rFonts w:asciiTheme="minorHAnsi" w:hAnsiTheme="minorHAnsi" w:cstheme="minorHAnsi"/>
          <w:spacing w:val="53"/>
          <w:sz w:val="22"/>
          <w:szCs w:val="22"/>
        </w:rPr>
        <w:t xml:space="preserve"> </w:t>
      </w:r>
      <w:r w:rsidRPr="00C102FD">
        <w:rPr>
          <w:rFonts w:asciiTheme="minorHAnsi" w:hAnsiTheme="minorHAnsi" w:cstheme="minorHAnsi"/>
          <w:spacing w:val="-1"/>
          <w:sz w:val="22"/>
          <w:szCs w:val="22"/>
        </w:rPr>
        <w:t>intenzivne</w:t>
      </w:r>
      <w:r w:rsidRPr="00C102FD">
        <w:rPr>
          <w:rFonts w:asciiTheme="minorHAnsi" w:hAnsiTheme="minorHAnsi" w:cstheme="minorHAnsi"/>
          <w:spacing w:val="52"/>
          <w:sz w:val="22"/>
          <w:szCs w:val="22"/>
        </w:rPr>
        <w:t xml:space="preserve"> </w:t>
      </w:r>
      <w:r w:rsidRPr="00C102FD">
        <w:rPr>
          <w:rFonts w:asciiTheme="minorHAnsi" w:hAnsiTheme="minorHAnsi" w:cstheme="minorHAnsi"/>
          <w:sz w:val="22"/>
          <w:szCs w:val="22"/>
        </w:rPr>
        <w:t>boje,</w:t>
      </w:r>
      <w:r w:rsidRPr="00C102FD">
        <w:rPr>
          <w:rFonts w:asciiTheme="minorHAnsi" w:hAnsiTheme="minorHAnsi" w:cstheme="minorHAnsi"/>
          <w:spacing w:val="52"/>
          <w:sz w:val="22"/>
          <w:szCs w:val="22"/>
        </w:rPr>
        <w:t xml:space="preserve"> </w:t>
      </w:r>
      <w:r w:rsidRPr="00C102FD">
        <w:rPr>
          <w:rFonts w:asciiTheme="minorHAnsi" w:hAnsiTheme="minorHAnsi" w:cstheme="minorHAnsi"/>
          <w:sz w:val="22"/>
          <w:szCs w:val="22"/>
        </w:rPr>
        <w:t>a</w:t>
      </w:r>
      <w:r w:rsidRPr="00C102FD">
        <w:rPr>
          <w:rFonts w:asciiTheme="minorHAnsi" w:hAnsiTheme="minorHAnsi" w:cstheme="minorHAnsi"/>
          <w:spacing w:val="54"/>
          <w:sz w:val="22"/>
          <w:szCs w:val="22"/>
        </w:rPr>
        <w:t xml:space="preserve"> </w:t>
      </w:r>
      <w:r w:rsidRPr="00C102FD">
        <w:rPr>
          <w:rFonts w:asciiTheme="minorHAnsi" w:hAnsiTheme="minorHAnsi" w:cstheme="minorHAnsi"/>
          <w:spacing w:val="-1"/>
          <w:sz w:val="22"/>
          <w:szCs w:val="22"/>
        </w:rPr>
        <w:t>preporučuje</w:t>
      </w:r>
      <w:r w:rsidRPr="00C102FD">
        <w:rPr>
          <w:rFonts w:asciiTheme="minorHAnsi" w:hAnsiTheme="minorHAnsi" w:cstheme="minorHAnsi"/>
          <w:spacing w:val="52"/>
          <w:sz w:val="22"/>
          <w:szCs w:val="22"/>
        </w:rPr>
        <w:t xml:space="preserve"> </w:t>
      </w:r>
      <w:r w:rsidRPr="00C102FD">
        <w:rPr>
          <w:rFonts w:asciiTheme="minorHAnsi" w:hAnsiTheme="minorHAnsi" w:cstheme="minorHAnsi"/>
          <w:spacing w:val="2"/>
          <w:sz w:val="22"/>
          <w:szCs w:val="22"/>
        </w:rPr>
        <w:t>se</w:t>
      </w:r>
      <w:r w:rsidRPr="00C102FD">
        <w:rPr>
          <w:rFonts w:asciiTheme="minorHAnsi" w:hAnsiTheme="minorHAnsi" w:cstheme="minorHAnsi"/>
          <w:spacing w:val="66"/>
          <w:sz w:val="22"/>
          <w:szCs w:val="22"/>
        </w:rPr>
        <w:t xml:space="preserve"> </w:t>
      </w:r>
      <w:r w:rsidRPr="00C102FD">
        <w:rPr>
          <w:rFonts w:asciiTheme="minorHAnsi" w:hAnsiTheme="minorHAnsi" w:cstheme="minorHAnsi"/>
          <w:spacing w:val="-1"/>
          <w:sz w:val="22"/>
          <w:szCs w:val="22"/>
        </w:rPr>
        <w:t>ublažena bijela</w:t>
      </w:r>
      <w:r w:rsidRPr="00C102FD">
        <w:rPr>
          <w:rFonts w:asciiTheme="minorHAnsi" w:hAnsiTheme="minorHAnsi" w:cstheme="minorHAnsi"/>
          <w:sz w:val="22"/>
          <w:szCs w:val="22"/>
        </w:rPr>
        <w:t xml:space="preserve"> u </w:t>
      </w:r>
      <w:r w:rsidRPr="00C102FD">
        <w:rPr>
          <w:rFonts w:asciiTheme="minorHAnsi" w:hAnsiTheme="minorHAnsi" w:cstheme="minorHAnsi"/>
          <w:spacing w:val="-1"/>
          <w:sz w:val="22"/>
          <w:szCs w:val="22"/>
        </w:rPr>
        <w:t>kombinaciji</w:t>
      </w:r>
      <w:r w:rsidRPr="00C102FD">
        <w:rPr>
          <w:rFonts w:asciiTheme="minorHAnsi" w:hAnsiTheme="minorHAnsi" w:cstheme="minorHAnsi"/>
          <w:sz w:val="22"/>
          <w:szCs w:val="22"/>
        </w:rPr>
        <w:t xml:space="preserve"> sa </w:t>
      </w:r>
      <w:r w:rsidRPr="00C102FD">
        <w:rPr>
          <w:rFonts w:asciiTheme="minorHAnsi" w:hAnsiTheme="minorHAnsi" w:cstheme="minorHAnsi"/>
          <w:spacing w:val="-1"/>
          <w:sz w:val="22"/>
          <w:szCs w:val="22"/>
        </w:rPr>
        <w:t>neutralnim</w:t>
      </w:r>
      <w:r w:rsidRPr="00C102FD">
        <w:rPr>
          <w:rFonts w:asciiTheme="minorHAnsi" w:hAnsiTheme="minorHAnsi" w:cstheme="minorHAnsi"/>
          <w:spacing w:val="1"/>
          <w:sz w:val="22"/>
          <w:szCs w:val="22"/>
        </w:rPr>
        <w:t xml:space="preserve"> </w:t>
      </w:r>
      <w:r w:rsidRPr="00C102FD">
        <w:rPr>
          <w:rFonts w:asciiTheme="minorHAnsi" w:hAnsiTheme="minorHAnsi" w:cstheme="minorHAnsi"/>
          <w:spacing w:val="-1"/>
          <w:sz w:val="22"/>
          <w:szCs w:val="22"/>
        </w:rPr>
        <w:t>nijansama i prirodnim materijalima</w:t>
      </w:r>
      <w:r w:rsidR="00AF78E9" w:rsidRPr="00C102FD">
        <w:rPr>
          <w:rFonts w:asciiTheme="minorHAnsi" w:hAnsiTheme="minorHAnsi" w:cstheme="minorHAnsi"/>
          <w:spacing w:val="-1"/>
          <w:sz w:val="22"/>
          <w:szCs w:val="22"/>
        </w:rPr>
        <w:t>.</w:t>
      </w:r>
    </w:p>
    <w:p w:rsidR="00C102FD" w:rsidRPr="00C102FD" w:rsidRDefault="0066409E" w:rsidP="00C102FD">
      <w:pPr>
        <w:pStyle w:val="ListParagraph"/>
        <w:numPr>
          <w:ilvl w:val="0"/>
          <w:numId w:val="9"/>
        </w:numPr>
        <w:spacing w:after="0"/>
        <w:rPr>
          <w:rFonts w:cstheme="minorHAnsi"/>
          <w:szCs w:val="22"/>
        </w:rPr>
      </w:pPr>
      <w:r w:rsidRPr="00C102FD">
        <w:rPr>
          <w:rFonts w:cstheme="minorHAnsi"/>
          <w:szCs w:val="22"/>
        </w:rPr>
        <w:t>U cilju omogućavanja kretanja invalida u kolicima i lica sa posebnim potrebama i njihovog pristupa u javne objekte, projektanti se obavezuju na primjenjivanje normativa i propisa koji regulišu ovu oblast.</w:t>
      </w:r>
    </w:p>
    <w:p w:rsidR="00AF78E9" w:rsidRPr="006A302F" w:rsidRDefault="00AF78E9" w:rsidP="00C102FD">
      <w:pPr>
        <w:pStyle w:val="ListParagraph"/>
        <w:numPr>
          <w:ilvl w:val="0"/>
          <w:numId w:val="9"/>
        </w:numPr>
        <w:spacing w:after="0"/>
        <w:rPr>
          <w:rFonts w:cstheme="minorHAnsi"/>
          <w:szCs w:val="22"/>
        </w:rPr>
      </w:pPr>
      <w:r w:rsidRPr="00C102FD">
        <w:rPr>
          <w:rFonts w:cstheme="minorHAnsi"/>
          <w:szCs w:val="22"/>
          <w:lang w:val="hr-HR"/>
        </w:rPr>
        <w:t>Na vlasničkim parcelama obezbjediti prostor za parkiranje motornih vozila, veličina prostora zavisna je od potreba privrednog objekta na parceli i normativima za određene namjene kako slijedi:</w:t>
      </w:r>
    </w:p>
    <w:p w:rsidR="00AF78E9" w:rsidRPr="006A302F" w:rsidRDefault="00AF78E9" w:rsidP="00C102FD">
      <w:pPr>
        <w:spacing w:after="0"/>
        <w:jc w:val="both"/>
        <w:rPr>
          <w:rFonts w:asciiTheme="minorHAnsi" w:hAnsiTheme="minorHAnsi" w:cstheme="minorHAnsi"/>
          <w:sz w:val="22"/>
          <w:szCs w:val="22"/>
          <w:lang w:val="bs-Latn-BA"/>
        </w:rPr>
      </w:pPr>
      <w:r w:rsidRPr="00C102FD">
        <w:rPr>
          <w:rFonts w:asciiTheme="minorHAnsi" w:hAnsiTheme="minorHAnsi" w:cstheme="minorHAnsi"/>
          <w:sz w:val="22"/>
          <w:szCs w:val="22"/>
          <w:lang w:val="hr-HR"/>
        </w:rPr>
        <w:t xml:space="preserve">            </w:t>
      </w:r>
      <w:r w:rsidR="00C102FD" w:rsidRPr="006A302F">
        <w:rPr>
          <w:rFonts w:asciiTheme="minorHAnsi" w:hAnsiTheme="minorHAnsi" w:cstheme="minorHAnsi"/>
          <w:sz w:val="22"/>
          <w:szCs w:val="22"/>
          <w:lang w:val="bs-Latn-BA"/>
        </w:rPr>
        <w:tab/>
      </w:r>
      <w:r w:rsidR="00C102FD" w:rsidRPr="006A302F">
        <w:rPr>
          <w:rFonts w:asciiTheme="minorHAnsi" w:hAnsiTheme="minorHAnsi" w:cstheme="minorHAnsi"/>
          <w:sz w:val="22"/>
          <w:szCs w:val="22"/>
          <w:lang w:val="bs-Latn-BA"/>
        </w:rPr>
        <w:tab/>
        <w:t xml:space="preserve">- </w:t>
      </w:r>
      <w:r w:rsidRPr="006A302F">
        <w:rPr>
          <w:rFonts w:asciiTheme="minorHAnsi" w:hAnsiTheme="minorHAnsi" w:cstheme="minorHAnsi"/>
          <w:sz w:val="22"/>
          <w:szCs w:val="22"/>
          <w:lang w:val="bs-Latn-BA"/>
        </w:rPr>
        <w:t>Proizvodnja na1000m²/min 6 parking mjesta</w:t>
      </w:r>
    </w:p>
    <w:p w:rsidR="00AF78E9" w:rsidRPr="006A302F" w:rsidRDefault="00AF78E9" w:rsidP="00C102FD">
      <w:pPr>
        <w:spacing w:after="0"/>
        <w:jc w:val="both"/>
        <w:rPr>
          <w:rFonts w:asciiTheme="minorHAnsi" w:hAnsiTheme="minorHAnsi" w:cstheme="minorHAnsi"/>
          <w:sz w:val="22"/>
          <w:szCs w:val="22"/>
          <w:lang w:val="bs-Latn-BA"/>
        </w:rPr>
      </w:pPr>
      <w:r w:rsidRPr="006A302F">
        <w:rPr>
          <w:rFonts w:asciiTheme="minorHAnsi" w:hAnsiTheme="minorHAnsi" w:cstheme="minorHAnsi"/>
          <w:sz w:val="22"/>
          <w:szCs w:val="22"/>
          <w:lang w:val="bs-Latn-BA"/>
        </w:rPr>
        <w:t xml:space="preserve">            </w:t>
      </w:r>
      <w:r w:rsidR="00C102FD" w:rsidRPr="006A302F">
        <w:rPr>
          <w:rFonts w:asciiTheme="minorHAnsi" w:hAnsiTheme="minorHAnsi" w:cstheme="minorHAnsi"/>
          <w:sz w:val="22"/>
          <w:szCs w:val="22"/>
          <w:lang w:val="bs-Latn-BA"/>
        </w:rPr>
        <w:tab/>
      </w:r>
      <w:r w:rsidR="00C102FD" w:rsidRPr="006A302F">
        <w:rPr>
          <w:rFonts w:asciiTheme="minorHAnsi" w:hAnsiTheme="minorHAnsi" w:cstheme="minorHAnsi"/>
          <w:sz w:val="22"/>
          <w:szCs w:val="22"/>
          <w:lang w:val="bs-Latn-BA"/>
        </w:rPr>
        <w:tab/>
        <w:t xml:space="preserve">- </w:t>
      </w:r>
      <w:r w:rsidRPr="006A302F">
        <w:rPr>
          <w:rFonts w:asciiTheme="minorHAnsi" w:hAnsiTheme="minorHAnsi" w:cstheme="minorHAnsi"/>
          <w:sz w:val="22"/>
          <w:szCs w:val="22"/>
          <w:lang w:val="bs-Latn-BA"/>
        </w:rPr>
        <w:t>Poslovanje  na1000m²/min 10 parking mjesta</w:t>
      </w:r>
    </w:p>
    <w:p w:rsidR="00AF78E9" w:rsidRPr="006A302F" w:rsidRDefault="00AF78E9" w:rsidP="00C102FD">
      <w:pPr>
        <w:spacing w:after="0"/>
        <w:jc w:val="both"/>
        <w:rPr>
          <w:rFonts w:asciiTheme="minorHAnsi" w:hAnsiTheme="minorHAnsi" w:cstheme="minorHAnsi"/>
          <w:sz w:val="22"/>
          <w:szCs w:val="22"/>
          <w:lang w:val="bs-Latn-BA"/>
        </w:rPr>
      </w:pPr>
    </w:p>
    <w:p w:rsidR="0066409E" w:rsidRPr="006A302F" w:rsidRDefault="0066409E" w:rsidP="00C102FD">
      <w:pPr>
        <w:spacing w:after="0"/>
        <w:jc w:val="both"/>
        <w:rPr>
          <w:rFonts w:asciiTheme="minorHAnsi" w:hAnsiTheme="minorHAnsi" w:cstheme="minorHAnsi"/>
          <w:sz w:val="22"/>
          <w:szCs w:val="22"/>
          <w:lang w:val="bs-Latn-BA"/>
        </w:rPr>
      </w:pPr>
    </w:p>
    <w:p w:rsidR="004E3F78" w:rsidRPr="006A302F" w:rsidRDefault="004E3F78" w:rsidP="00C102FD">
      <w:pPr>
        <w:rPr>
          <w:rFonts w:asciiTheme="minorHAnsi" w:hAnsiTheme="minorHAnsi" w:cstheme="minorHAnsi"/>
          <w:sz w:val="22"/>
          <w:szCs w:val="22"/>
          <w:lang w:val="bs-Latn-BA"/>
        </w:rPr>
      </w:pPr>
      <w:r w:rsidRPr="006A302F">
        <w:rPr>
          <w:rFonts w:asciiTheme="minorHAnsi" w:hAnsiTheme="minorHAnsi" w:cstheme="minorHAnsi"/>
          <w:b/>
          <w:sz w:val="22"/>
          <w:szCs w:val="22"/>
          <w:lang w:val="bs-Latn-BA"/>
        </w:rPr>
        <w:t>Koeficijent izgrađenosti i procenat zauzetosti</w:t>
      </w:r>
      <w:r w:rsidRPr="006A302F">
        <w:rPr>
          <w:rFonts w:asciiTheme="minorHAnsi" w:hAnsiTheme="minorHAnsi" w:cstheme="minorHAnsi"/>
          <w:sz w:val="22"/>
          <w:szCs w:val="22"/>
          <w:lang w:val="bs-Latn-BA"/>
        </w:rPr>
        <w:t xml:space="preserve"> definisani su Planom za svaki tip građevine, koje se nalaze u obuhvatu Plana i to kako slijedi:</w:t>
      </w:r>
    </w:p>
    <w:p w:rsidR="004E3F78" w:rsidRPr="00C102FD" w:rsidRDefault="004E3F78" w:rsidP="00C102FD">
      <w:pPr>
        <w:pStyle w:val="ListParagraph"/>
        <w:numPr>
          <w:ilvl w:val="0"/>
          <w:numId w:val="5"/>
        </w:numPr>
        <w:rPr>
          <w:rFonts w:cstheme="minorHAnsi"/>
          <w:szCs w:val="22"/>
        </w:rPr>
      </w:pPr>
      <w:r w:rsidRPr="00C102FD">
        <w:rPr>
          <w:rFonts w:cstheme="minorHAnsi"/>
          <w:szCs w:val="22"/>
        </w:rPr>
        <w:t xml:space="preserve">Koeficijent izgrađenosti za podzonu A1, u kojoj je moguć razvoj poslovnih sadržaja sportskih objekata i pratećih sadržaja sportu i rekreaciji ne smije preći vrijednost od </w:t>
      </w:r>
      <w:r w:rsidR="0096267C" w:rsidRPr="00C102FD">
        <w:rPr>
          <w:rFonts w:cstheme="minorHAnsi"/>
          <w:szCs w:val="22"/>
        </w:rPr>
        <w:t>0</w:t>
      </w:r>
      <w:r w:rsidRPr="00C102FD">
        <w:rPr>
          <w:rFonts w:cstheme="minorHAnsi"/>
          <w:szCs w:val="22"/>
        </w:rPr>
        <w:t>,</w:t>
      </w:r>
      <w:r w:rsidR="0096267C" w:rsidRPr="00C102FD">
        <w:rPr>
          <w:rFonts w:cstheme="minorHAnsi"/>
          <w:szCs w:val="22"/>
        </w:rPr>
        <w:t>6</w:t>
      </w:r>
      <w:r w:rsidRPr="00C102FD">
        <w:rPr>
          <w:rFonts w:cstheme="minorHAnsi"/>
          <w:szCs w:val="22"/>
        </w:rPr>
        <w:t xml:space="preserve">, dok procenat izgrađenosti građevinske parcele ne smije biti veći od </w:t>
      </w:r>
      <w:r w:rsidR="0096267C" w:rsidRPr="00C102FD">
        <w:rPr>
          <w:rFonts w:cstheme="minorHAnsi"/>
          <w:szCs w:val="22"/>
        </w:rPr>
        <w:t>3</w:t>
      </w:r>
      <w:r w:rsidRPr="00C102FD">
        <w:rPr>
          <w:rFonts w:cstheme="minorHAnsi"/>
          <w:szCs w:val="22"/>
        </w:rPr>
        <w:t xml:space="preserve">0%. </w:t>
      </w:r>
    </w:p>
    <w:p w:rsidR="004E3F78" w:rsidRPr="00C102FD" w:rsidRDefault="0096267C" w:rsidP="00C102FD">
      <w:pPr>
        <w:pStyle w:val="ListParagraph"/>
        <w:numPr>
          <w:ilvl w:val="0"/>
          <w:numId w:val="5"/>
        </w:numPr>
        <w:rPr>
          <w:rFonts w:cstheme="minorHAnsi"/>
          <w:szCs w:val="22"/>
        </w:rPr>
      </w:pPr>
      <w:r w:rsidRPr="00C102FD">
        <w:rPr>
          <w:rFonts w:cstheme="minorHAnsi"/>
          <w:szCs w:val="22"/>
        </w:rPr>
        <w:t>Koeficijent izgrađenosti za podzonu A2, u kojoj se očekuje razvoj poslovnih, proizvodnih, zanatskih sadržaja i djelatnosti ne smije preći vrijednost od 0,9, dok procenat izgrađenosti građevinske parcele ne smije biti veći od 50%.</w:t>
      </w:r>
    </w:p>
    <w:p w:rsidR="0096267C" w:rsidRPr="00C102FD" w:rsidRDefault="0096267C" w:rsidP="00C102FD">
      <w:pPr>
        <w:pStyle w:val="ListParagraph"/>
        <w:numPr>
          <w:ilvl w:val="0"/>
          <w:numId w:val="5"/>
        </w:numPr>
        <w:rPr>
          <w:rFonts w:cstheme="minorHAnsi"/>
          <w:szCs w:val="22"/>
        </w:rPr>
      </w:pPr>
      <w:r w:rsidRPr="00C102FD">
        <w:rPr>
          <w:rFonts w:cstheme="minorHAnsi"/>
          <w:szCs w:val="22"/>
        </w:rPr>
        <w:t>Koeficijent izgrađenosti za podzonu B1, u kojoj je moguć razvoj stambenih i stambeno – poslovnih objekata ne smije preći vrijednost od 0,25, dok procenat izgrađenosti građevinske parcele ne smije biti veći od 15%.</w:t>
      </w:r>
    </w:p>
    <w:p w:rsidR="0096267C" w:rsidRPr="00C102FD" w:rsidRDefault="0096267C" w:rsidP="00C102FD">
      <w:pPr>
        <w:pStyle w:val="ListParagraph"/>
        <w:numPr>
          <w:ilvl w:val="0"/>
          <w:numId w:val="5"/>
        </w:numPr>
        <w:rPr>
          <w:rFonts w:cstheme="minorHAnsi"/>
          <w:szCs w:val="22"/>
        </w:rPr>
      </w:pPr>
      <w:r w:rsidRPr="00C102FD">
        <w:rPr>
          <w:rFonts w:cstheme="minorHAnsi"/>
          <w:szCs w:val="22"/>
        </w:rPr>
        <w:lastRenderedPageBreak/>
        <w:t xml:space="preserve">Koeficijent izgrađenosti za podzonu B2, koja se predviđa kao područje namijenjeno vikend objektima ne smije preći vrijednost od 0,1, dok procenat izgrađenosti građevinske parcele ne smije </w:t>
      </w:r>
      <w:r w:rsidR="00F60CC5" w:rsidRPr="00D72333">
        <w:rPr>
          <w:rFonts w:cstheme="minorHAnsi"/>
          <w:szCs w:val="22"/>
        </w:rPr>
        <w:t>biti veći od 10</w:t>
      </w:r>
      <w:r w:rsidRPr="00D72333">
        <w:rPr>
          <w:rFonts w:cstheme="minorHAnsi"/>
          <w:szCs w:val="22"/>
        </w:rPr>
        <w:t>%.</w:t>
      </w:r>
    </w:p>
    <w:p w:rsidR="0096267C" w:rsidRPr="00C102FD" w:rsidRDefault="0096267C" w:rsidP="00C102FD">
      <w:pPr>
        <w:pStyle w:val="ListParagraph"/>
        <w:numPr>
          <w:ilvl w:val="0"/>
          <w:numId w:val="5"/>
        </w:numPr>
        <w:rPr>
          <w:rFonts w:cstheme="minorHAnsi"/>
          <w:szCs w:val="22"/>
        </w:rPr>
      </w:pPr>
      <w:r w:rsidRPr="00C102FD">
        <w:rPr>
          <w:rFonts w:cstheme="minorHAnsi"/>
          <w:szCs w:val="22"/>
        </w:rPr>
        <w:t>Koeficijent izgrađenosti za podzonu C, čija je osnovna namijena agrozona ne smije preći vrijednost od 0,05, dok procenat izgrađenosti građevinske parcele ne smije biti veći od 5%.</w:t>
      </w:r>
    </w:p>
    <w:p w:rsidR="0096267C" w:rsidRPr="00C102FD" w:rsidRDefault="0096267C" w:rsidP="00C102FD">
      <w:pPr>
        <w:pStyle w:val="ListParagraph"/>
        <w:numPr>
          <w:ilvl w:val="0"/>
          <w:numId w:val="5"/>
        </w:numPr>
        <w:rPr>
          <w:rFonts w:cstheme="minorHAnsi"/>
          <w:szCs w:val="22"/>
        </w:rPr>
      </w:pPr>
      <w:r w:rsidRPr="00C102FD">
        <w:rPr>
          <w:rFonts w:cstheme="minorHAnsi"/>
          <w:szCs w:val="22"/>
        </w:rPr>
        <w:t>Koeficijent izgrađenosti za podzonu D2, u kojoj je planiran objekat namijenjen sportu i rekreaciji ne smije preći vrijednost od 0,05, dok procenat izgrađenosti građevinske parcele ne smije biti veći od 5%.</w:t>
      </w:r>
    </w:p>
    <w:p w:rsidR="0096267C" w:rsidRPr="00D72333" w:rsidRDefault="0096267C" w:rsidP="00C102FD">
      <w:pPr>
        <w:rPr>
          <w:rFonts w:asciiTheme="minorHAnsi" w:hAnsiTheme="minorHAnsi" w:cstheme="minorHAnsi"/>
          <w:sz w:val="22"/>
          <w:szCs w:val="22"/>
          <w:lang w:val="bs-Latn-BA"/>
        </w:rPr>
      </w:pPr>
      <w:r w:rsidRPr="00D72333">
        <w:rPr>
          <w:rFonts w:asciiTheme="minorHAnsi" w:hAnsiTheme="minorHAnsi" w:cstheme="minorHAnsi"/>
          <w:b/>
          <w:sz w:val="22"/>
          <w:szCs w:val="22"/>
          <w:lang w:val="bs-Latn-BA"/>
        </w:rPr>
        <w:t>Nivelacione kote poda prizemlja građevina</w:t>
      </w:r>
      <w:r w:rsidRPr="00D72333">
        <w:rPr>
          <w:rFonts w:asciiTheme="minorHAnsi" w:hAnsiTheme="minorHAnsi" w:cstheme="minorHAnsi"/>
          <w:sz w:val="22"/>
          <w:szCs w:val="22"/>
          <w:lang w:val="bs-Latn-BA"/>
        </w:rPr>
        <w:t xml:space="preserve"> u odnosu na saobraćajnicu utvrdit će se na osnovu nivelacionih kota sa</w:t>
      </w:r>
      <w:r w:rsidR="00F60CC5" w:rsidRPr="00D72333">
        <w:rPr>
          <w:rFonts w:asciiTheme="minorHAnsi" w:hAnsiTheme="minorHAnsi" w:cstheme="minorHAnsi"/>
          <w:sz w:val="22"/>
          <w:szCs w:val="22"/>
          <w:lang w:val="bs-Latn-BA"/>
        </w:rPr>
        <w:t>obraćajnica definisanih Planom, kako slijedi:</w:t>
      </w:r>
    </w:p>
    <w:p w:rsidR="0096267C" w:rsidRPr="007F7914" w:rsidRDefault="0096267C" w:rsidP="007F7914">
      <w:pPr>
        <w:pStyle w:val="ListParagraph"/>
        <w:numPr>
          <w:ilvl w:val="0"/>
          <w:numId w:val="35"/>
        </w:numPr>
        <w:spacing w:after="0"/>
        <w:ind w:left="709" w:hanging="283"/>
        <w:rPr>
          <w:rFonts w:cstheme="minorHAnsi"/>
          <w:szCs w:val="22"/>
        </w:rPr>
      </w:pPr>
      <w:r w:rsidRPr="007F7914">
        <w:rPr>
          <w:rFonts w:cstheme="minorHAnsi"/>
          <w:szCs w:val="22"/>
        </w:rPr>
        <w:t xml:space="preserve">Kota prizemlja planiranih građevina </w:t>
      </w:r>
      <w:r w:rsidR="00F60CC5" w:rsidRPr="007F7914">
        <w:rPr>
          <w:rFonts w:cstheme="minorHAnsi"/>
          <w:szCs w:val="22"/>
        </w:rPr>
        <w:t xml:space="preserve">namjena stanovanja </w:t>
      </w:r>
      <w:r w:rsidRPr="007F7914">
        <w:rPr>
          <w:rFonts w:cstheme="minorHAnsi"/>
          <w:szCs w:val="22"/>
        </w:rPr>
        <w:t>može biti maksimum 1,2m viša od nulte kote;</w:t>
      </w:r>
    </w:p>
    <w:p w:rsidR="0096267C" w:rsidRPr="007F7914" w:rsidRDefault="0096267C" w:rsidP="007F7914">
      <w:pPr>
        <w:pStyle w:val="ListParagraph"/>
        <w:numPr>
          <w:ilvl w:val="0"/>
          <w:numId w:val="35"/>
        </w:numPr>
        <w:spacing w:after="0"/>
        <w:ind w:left="709" w:hanging="283"/>
        <w:rPr>
          <w:rFonts w:cstheme="minorHAnsi"/>
          <w:szCs w:val="22"/>
        </w:rPr>
      </w:pPr>
      <w:r w:rsidRPr="007F7914">
        <w:rPr>
          <w:rFonts w:cstheme="minorHAnsi"/>
          <w:szCs w:val="22"/>
        </w:rPr>
        <w:t>Kod planiranog poslovnog prostora, visina poda prizemlja može biti mak</w:t>
      </w:r>
      <w:r w:rsidR="00F60CC5" w:rsidRPr="007F7914">
        <w:rPr>
          <w:rFonts w:cstheme="minorHAnsi"/>
          <w:szCs w:val="22"/>
        </w:rPr>
        <w:t>simum 0,5m od okolnog terena,</w:t>
      </w:r>
    </w:p>
    <w:p w:rsidR="0096267C" w:rsidRPr="007F7914" w:rsidRDefault="0096267C" w:rsidP="007F7914">
      <w:pPr>
        <w:pStyle w:val="ListParagraph"/>
        <w:numPr>
          <w:ilvl w:val="0"/>
          <w:numId w:val="35"/>
        </w:numPr>
        <w:spacing w:after="0"/>
        <w:ind w:left="709" w:hanging="283"/>
        <w:rPr>
          <w:rFonts w:cstheme="minorHAnsi"/>
          <w:szCs w:val="22"/>
        </w:rPr>
      </w:pPr>
      <w:r w:rsidRPr="007F7914">
        <w:rPr>
          <w:rFonts w:cstheme="minorHAnsi"/>
          <w:szCs w:val="22"/>
        </w:rPr>
        <w:t>kod izgrađenih građevina zadržavaju se postojeće kote ulaza.</w:t>
      </w:r>
    </w:p>
    <w:p w:rsidR="0096267C" w:rsidRPr="00C102FD" w:rsidRDefault="0096267C" w:rsidP="00C102FD">
      <w:pPr>
        <w:rPr>
          <w:rFonts w:asciiTheme="minorHAnsi" w:hAnsiTheme="minorHAnsi" w:cstheme="minorHAnsi"/>
          <w:sz w:val="22"/>
          <w:szCs w:val="22"/>
          <w:highlight w:val="yellow"/>
        </w:rPr>
      </w:pPr>
    </w:p>
    <w:p w:rsidR="0096267C" w:rsidRPr="00665E5D" w:rsidRDefault="0096267C" w:rsidP="00C102FD">
      <w:pPr>
        <w:pStyle w:val="BodyText"/>
        <w:kinsoku w:val="0"/>
        <w:overflowPunct w:val="0"/>
        <w:spacing w:before="69"/>
        <w:ind w:right="110"/>
        <w:jc w:val="both"/>
        <w:rPr>
          <w:rFonts w:asciiTheme="minorHAnsi" w:hAnsiTheme="minorHAnsi" w:cstheme="minorHAnsi"/>
          <w:sz w:val="22"/>
          <w:szCs w:val="22"/>
        </w:rPr>
      </w:pPr>
      <w:r w:rsidRPr="00665E5D">
        <w:rPr>
          <w:rFonts w:asciiTheme="minorHAnsi" w:hAnsiTheme="minorHAnsi" w:cstheme="minorHAnsi"/>
          <w:spacing w:val="-1"/>
          <w:sz w:val="22"/>
          <w:szCs w:val="22"/>
        </w:rPr>
        <w:t>Nivelaciona</w:t>
      </w:r>
      <w:r w:rsidRPr="00665E5D">
        <w:rPr>
          <w:rFonts w:asciiTheme="minorHAnsi" w:hAnsiTheme="minorHAnsi" w:cstheme="minorHAnsi"/>
          <w:spacing w:val="1"/>
          <w:sz w:val="22"/>
          <w:szCs w:val="22"/>
        </w:rPr>
        <w:t xml:space="preserve"> </w:t>
      </w:r>
      <w:proofErr w:type="gramStart"/>
      <w:r w:rsidRPr="00665E5D">
        <w:rPr>
          <w:rFonts w:asciiTheme="minorHAnsi" w:hAnsiTheme="minorHAnsi" w:cstheme="minorHAnsi"/>
          <w:sz w:val="22"/>
          <w:szCs w:val="22"/>
        </w:rPr>
        <w:t>kota</w:t>
      </w:r>
      <w:proofErr w:type="gramEnd"/>
      <w:r w:rsidRPr="00665E5D">
        <w:rPr>
          <w:rFonts w:asciiTheme="minorHAnsi" w:hAnsiTheme="minorHAnsi" w:cstheme="minorHAnsi"/>
          <w:spacing w:val="1"/>
          <w:sz w:val="22"/>
          <w:szCs w:val="22"/>
        </w:rPr>
        <w:t xml:space="preserve"> </w:t>
      </w:r>
      <w:r w:rsidRPr="00665E5D">
        <w:rPr>
          <w:rFonts w:asciiTheme="minorHAnsi" w:hAnsiTheme="minorHAnsi" w:cstheme="minorHAnsi"/>
          <w:spacing w:val="-1"/>
          <w:sz w:val="22"/>
          <w:szCs w:val="22"/>
        </w:rPr>
        <w:t>prizemlja</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ili</w:t>
      </w:r>
      <w:r w:rsidRPr="00665E5D">
        <w:rPr>
          <w:rFonts w:asciiTheme="minorHAnsi" w:hAnsiTheme="minorHAnsi" w:cstheme="minorHAnsi"/>
          <w:spacing w:val="2"/>
          <w:sz w:val="22"/>
          <w:szCs w:val="22"/>
        </w:rPr>
        <w:t xml:space="preserve"> </w:t>
      </w:r>
      <w:r w:rsidRPr="00665E5D">
        <w:rPr>
          <w:rFonts w:asciiTheme="minorHAnsi" w:hAnsiTheme="minorHAnsi" w:cstheme="minorHAnsi"/>
          <w:spacing w:val="-1"/>
          <w:sz w:val="22"/>
          <w:szCs w:val="22"/>
        </w:rPr>
        <w:t>suterena</w:t>
      </w:r>
      <w:r w:rsidRPr="00665E5D">
        <w:rPr>
          <w:rFonts w:asciiTheme="minorHAnsi" w:hAnsiTheme="minorHAnsi" w:cstheme="minorHAnsi"/>
          <w:spacing w:val="3"/>
          <w:sz w:val="22"/>
          <w:szCs w:val="22"/>
        </w:rPr>
        <w:t xml:space="preserve"> </w:t>
      </w:r>
      <w:r w:rsidRPr="00665E5D">
        <w:rPr>
          <w:rFonts w:asciiTheme="minorHAnsi" w:hAnsiTheme="minorHAnsi" w:cstheme="minorHAnsi"/>
          <w:sz w:val="22"/>
          <w:szCs w:val="22"/>
        </w:rPr>
        <w:t>u</w:t>
      </w:r>
      <w:r w:rsidRPr="00665E5D">
        <w:rPr>
          <w:rFonts w:asciiTheme="minorHAnsi" w:hAnsiTheme="minorHAnsi" w:cstheme="minorHAnsi"/>
          <w:spacing w:val="2"/>
          <w:sz w:val="22"/>
          <w:szCs w:val="22"/>
        </w:rPr>
        <w:t xml:space="preserve"> </w:t>
      </w:r>
      <w:r w:rsidRPr="00665E5D">
        <w:rPr>
          <w:rFonts w:asciiTheme="minorHAnsi" w:hAnsiTheme="minorHAnsi" w:cstheme="minorHAnsi"/>
          <w:sz w:val="22"/>
          <w:szCs w:val="22"/>
        </w:rPr>
        <w:t>objektima</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u</w:t>
      </w:r>
      <w:r w:rsidRPr="00665E5D">
        <w:rPr>
          <w:rFonts w:asciiTheme="minorHAnsi" w:hAnsiTheme="minorHAnsi" w:cstheme="minorHAnsi"/>
          <w:spacing w:val="2"/>
          <w:sz w:val="22"/>
          <w:szCs w:val="22"/>
        </w:rPr>
        <w:t xml:space="preserve"> </w:t>
      </w:r>
      <w:r w:rsidRPr="00665E5D">
        <w:rPr>
          <w:rFonts w:asciiTheme="minorHAnsi" w:hAnsiTheme="minorHAnsi" w:cstheme="minorHAnsi"/>
          <w:sz w:val="22"/>
          <w:szCs w:val="22"/>
        </w:rPr>
        <w:t>kojima</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je</w:t>
      </w:r>
      <w:r w:rsidRPr="00665E5D">
        <w:rPr>
          <w:rFonts w:asciiTheme="minorHAnsi" w:hAnsiTheme="minorHAnsi" w:cstheme="minorHAnsi"/>
          <w:spacing w:val="3"/>
          <w:sz w:val="22"/>
          <w:szCs w:val="22"/>
        </w:rPr>
        <w:t xml:space="preserve"> </w:t>
      </w:r>
      <w:r w:rsidRPr="00665E5D">
        <w:rPr>
          <w:rFonts w:asciiTheme="minorHAnsi" w:hAnsiTheme="minorHAnsi" w:cstheme="minorHAnsi"/>
          <w:spacing w:val="-1"/>
          <w:sz w:val="22"/>
          <w:szCs w:val="22"/>
        </w:rPr>
        <w:t>predviđen</w:t>
      </w:r>
      <w:r w:rsidRPr="00665E5D">
        <w:rPr>
          <w:rFonts w:asciiTheme="minorHAnsi" w:hAnsiTheme="minorHAnsi" w:cstheme="minorHAnsi"/>
          <w:spacing w:val="10"/>
          <w:sz w:val="22"/>
          <w:szCs w:val="22"/>
        </w:rPr>
        <w:t xml:space="preserve"> </w:t>
      </w:r>
      <w:r w:rsidRPr="00665E5D">
        <w:rPr>
          <w:rFonts w:asciiTheme="minorHAnsi" w:hAnsiTheme="minorHAnsi" w:cstheme="minorHAnsi"/>
          <w:sz w:val="22"/>
          <w:szCs w:val="22"/>
        </w:rPr>
        <w:t>poslovni</w:t>
      </w:r>
      <w:r w:rsidRPr="00665E5D">
        <w:rPr>
          <w:rFonts w:asciiTheme="minorHAnsi" w:hAnsiTheme="minorHAnsi" w:cstheme="minorHAnsi"/>
          <w:spacing w:val="2"/>
          <w:sz w:val="22"/>
          <w:szCs w:val="22"/>
        </w:rPr>
        <w:t xml:space="preserve"> </w:t>
      </w:r>
      <w:r w:rsidRPr="00665E5D">
        <w:rPr>
          <w:rFonts w:asciiTheme="minorHAnsi" w:hAnsiTheme="minorHAnsi" w:cstheme="minorHAnsi"/>
          <w:sz w:val="22"/>
          <w:szCs w:val="22"/>
        </w:rPr>
        <w:t>prostor</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mora</w:t>
      </w:r>
      <w:r w:rsidRPr="00665E5D">
        <w:rPr>
          <w:rFonts w:asciiTheme="minorHAnsi" w:hAnsiTheme="minorHAnsi" w:cstheme="minorHAnsi"/>
          <w:spacing w:val="70"/>
          <w:sz w:val="22"/>
          <w:szCs w:val="22"/>
        </w:rPr>
        <w:t xml:space="preserve"> </w:t>
      </w:r>
      <w:r w:rsidRPr="00665E5D">
        <w:rPr>
          <w:rFonts w:asciiTheme="minorHAnsi" w:hAnsiTheme="minorHAnsi" w:cstheme="minorHAnsi"/>
          <w:sz w:val="22"/>
          <w:szCs w:val="22"/>
        </w:rPr>
        <w:t>se</w:t>
      </w:r>
      <w:r w:rsidRPr="00665E5D">
        <w:rPr>
          <w:rFonts w:asciiTheme="minorHAnsi" w:hAnsiTheme="minorHAnsi" w:cstheme="minorHAnsi"/>
          <w:spacing w:val="-1"/>
          <w:sz w:val="22"/>
          <w:szCs w:val="22"/>
        </w:rPr>
        <w:t xml:space="preserve"> izvesti</w:t>
      </w:r>
      <w:r w:rsidRPr="00665E5D">
        <w:rPr>
          <w:rFonts w:asciiTheme="minorHAnsi" w:hAnsiTheme="minorHAnsi" w:cstheme="minorHAnsi"/>
          <w:sz w:val="22"/>
          <w:szCs w:val="22"/>
        </w:rPr>
        <w:t xml:space="preserve"> </w:t>
      </w:r>
      <w:r w:rsidRPr="00665E5D">
        <w:rPr>
          <w:rFonts w:asciiTheme="minorHAnsi" w:hAnsiTheme="minorHAnsi" w:cstheme="minorHAnsi"/>
          <w:spacing w:val="-1"/>
          <w:sz w:val="22"/>
          <w:szCs w:val="22"/>
        </w:rPr>
        <w:t>najmanje</w:t>
      </w:r>
      <w:r w:rsidRPr="00665E5D">
        <w:rPr>
          <w:rFonts w:asciiTheme="minorHAnsi" w:hAnsiTheme="minorHAnsi" w:cstheme="minorHAnsi"/>
          <w:sz w:val="22"/>
          <w:szCs w:val="22"/>
        </w:rPr>
        <w:t xml:space="preserve"> 15.0</w:t>
      </w:r>
      <w:r w:rsidRPr="00665E5D">
        <w:rPr>
          <w:rFonts w:asciiTheme="minorHAnsi" w:hAnsiTheme="minorHAnsi" w:cstheme="minorHAnsi"/>
          <w:spacing w:val="1"/>
          <w:sz w:val="22"/>
          <w:szCs w:val="22"/>
        </w:rPr>
        <w:t xml:space="preserve"> </w:t>
      </w:r>
      <w:r w:rsidRPr="00665E5D">
        <w:rPr>
          <w:rFonts w:asciiTheme="minorHAnsi" w:hAnsiTheme="minorHAnsi" w:cstheme="minorHAnsi"/>
          <w:spacing w:val="-1"/>
          <w:sz w:val="22"/>
          <w:szCs w:val="22"/>
        </w:rPr>
        <w:t>cm</w:t>
      </w:r>
      <w:r w:rsidRPr="00665E5D">
        <w:rPr>
          <w:rFonts w:asciiTheme="minorHAnsi" w:hAnsiTheme="minorHAnsi" w:cstheme="minorHAnsi"/>
          <w:sz w:val="22"/>
          <w:szCs w:val="22"/>
        </w:rPr>
        <w:t xml:space="preserve"> više</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 xml:space="preserve">od kote </w:t>
      </w:r>
      <w:r w:rsidRPr="00665E5D">
        <w:rPr>
          <w:rFonts w:asciiTheme="minorHAnsi" w:hAnsiTheme="minorHAnsi" w:cstheme="minorHAnsi"/>
          <w:spacing w:val="-1"/>
          <w:sz w:val="22"/>
          <w:szCs w:val="22"/>
        </w:rPr>
        <w:t>niveleta</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pločnika.</w:t>
      </w:r>
    </w:p>
    <w:p w:rsidR="0096267C" w:rsidRPr="00665E5D" w:rsidRDefault="0096267C" w:rsidP="00C102FD">
      <w:pPr>
        <w:pStyle w:val="BodyText"/>
        <w:kinsoku w:val="0"/>
        <w:overflowPunct w:val="0"/>
        <w:ind w:right="109"/>
        <w:jc w:val="both"/>
        <w:rPr>
          <w:rFonts w:asciiTheme="minorHAnsi" w:hAnsiTheme="minorHAnsi" w:cstheme="minorHAnsi"/>
          <w:spacing w:val="-1"/>
          <w:sz w:val="22"/>
          <w:szCs w:val="22"/>
        </w:rPr>
      </w:pPr>
      <w:r w:rsidRPr="00665E5D">
        <w:rPr>
          <w:rFonts w:asciiTheme="minorHAnsi" w:hAnsiTheme="minorHAnsi" w:cstheme="minorHAnsi"/>
          <w:spacing w:val="-1"/>
          <w:sz w:val="22"/>
          <w:szCs w:val="22"/>
        </w:rPr>
        <w:t>Nivelete</w:t>
      </w:r>
      <w:r w:rsidRPr="00665E5D">
        <w:rPr>
          <w:rFonts w:asciiTheme="minorHAnsi" w:hAnsiTheme="minorHAnsi" w:cstheme="minorHAnsi"/>
          <w:spacing w:val="20"/>
          <w:sz w:val="22"/>
          <w:szCs w:val="22"/>
        </w:rPr>
        <w:t xml:space="preserve"> </w:t>
      </w:r>
      <w:r w:rsidRPr="00665E5D">
        <w:rPr>
          <w:rFonts w:asciiTheme="minorHAnsi" w:hAnsiTheme="minorHAnsi" w:cstheme="minorHAnsi"/>
          <w:spacing w:val="-1"/>
          <w:sz w:val="22"/>
          <w:szCs w:val="22"/>
        </w:rPr>
        <w:t>pješačkih</w:t>
      </w:r>
      <w:r w:rsidRPr="00665E5D">
        <w:rPr>
          <w:rFonts w:asciiTheme="minorHAnsi" w:hAnsiTheme="minorHAnsi" w:cstheme="minorHAnsi"/>
          <w:spacing w:val="21"/>
          <w:sz w:val="22"/>
          <w:szCs w:val="22"/>
        </w:rPr>
        <w:t xml:space="preserve"> </w:t>
      </w:r>
      <w:r w:rsidRPr="00665E5D">
        <w:rPr>
          <w:rFonts w:asciiTheme="minorHAnsi" w:hAnsiTheme="minorHAnsi" w:cstheme="minorHAnsi"/>
          <w:spacing w:val="-1"/>
          <w:sz w:val="22"/>
          <w:szCs w:val="22"/>
        </w:rPr>
        <w:t>saobraćajnica,</w:t>
      </w:r>
      <w:r w:rsidRPr="00665E5D">
        <w:rPr>
          <w:rFonts w:asciiTheme="minorHAnsi" w:hAnsiTheme="minorHAnsi" w:cstheme="minorHAnsi"/>
          <w:spacing w:val="21"/>
          <w:sz w:val="22"/>
          <w:szCs w:val="22"/>
        </w:rPr>
        <w:t xml:space="preserve"> </w:t>
      </w:r>
      <w:r w:rsidRPr="00665E5D">
        <w:rPr>
          <w:rFonts w:asciiTheme="minorHAnsi" w:hAnsiTheme="minorHAnsi" w:cstheme="minorHAnsi"/>
          <w:spacing w:val="-1"/>
          <w:sz w:val="22"/>
          <w:szCs w:val="22"/>
        </w:rPr>
        <w:t>kao</w:t>
      </w:r>
      <w:r w:rsidRPr="00665E5D">
        <w:rPr>
          <w:rFonts w:asciiTheme="minorHAnsi" w:hAnsiTheme="minorHAnsi" w:cstheme="minorHAnsi"/>
          <w:spacing w:val="21"/>
          <w:sz w:val="22"/>
          <w:szCs w:val="22"/>
        </w:rPr>
        <w:t xml:space="preserve"> </w:t>
      </w:r>
      <w:r w:rsidRPr="00665E5D">
        <w:rPr>
          <w:rFonts w:asciiTheme="minorHAnsi" w:hAnsiTheme="minorHAnsi" w:cstheme="minorHAnsi"/>
          <w:sz w:val="22"/>
          <w:szCs w:val="22"/>
        </w:rPr>
        <w:t>i</w:t>
      </w:r>
      <w:r w:rsidRPr="00665E5D">
        <w:rPr>
          <w:rFonts w:asciiTheme="minorHAnsi" w:hAnsiTheme="minorHAnsi" w:cstheme="minorHAnsi"/>
          <w:spacing w:val="21"/>
          <w:sz w:val="22"/>
          <w:szCs w:val="22"/>
        </w:rPr>
        <w:t xml:space="preserve"> </w:t>
      </w:r>
      <w:r w:rsidRPr="00665E5D">
        <w:rPr>
          <w:rFonts w:asciiTheme="minorHAnsi" w:hAnsiTheme="minorHAnsi" w:cstheme="minorHAnsi"/>
          <w:spacing w:val="-1"/>
          <w:sz w:val="22"/>
          <w:szCs w:val="22"/>
        </w:rPr>
        <w:t>prilazi</w:t>
      </w:r>
      <w:r w:rsidRPr="00665E5D">
        <w:rPr>
          <w:rFonts w:asciiTheme="minorHAnsi" w:hAnsiTheme="minorHAnsi" w:cstheme="minorHAnsi"/>
          <w:spacing w:val="21"/>
          <w:sz w:val="22"/>
          <w:szCs w:val="22"/>
        </w:rPr>
        <w:t xml:space="preserve"> </w:t>
      </w:r>
      <w:r w:rsidRPr="00665E5D">
        <w:rPr>
          <w:rFonts w:asciiTheme="minorHAnsi" w:hAnsiTheme="minorHAnsi" w:cstheme="minorHAnsi"/>
          <w:sz w:val="22"/>
          <w:szCs w:val="22"/>
        </w:rPr>
        <w:t>i</w:t>
      </w:r>
      <w:r w:rsidRPr="00665E5D">
        <w:rPr>
          <w:rFonts w:asciiTheme="minorHAnsi" w:hAnsiTheme="minorHAnsi" w:cstheme="minorHAnsi"/>
          <w:spacing w:val="19"/>
          <w:sz w:val="22"/>
          <w:szCs w:val="22"/>
        </w:rPr>
        <w:t xml:space="preserve"> </w:t>
      </w:r>
      <w:r w:rsidRPr="00665E5D">
        <w:rPr>
          <w:rFonts w:asciiTheme="minorHAnsi" w:hAnsiTheme="minorHAnsi" w:cstheme="minorHAnsi"/>
          <w:spacing w:val="-1"/>
          <w:sz w:val="22"/>
          <w:szCs w:val="22"/>
        </w:rPr>
        <w:t>ulazi</w:t>
      </w:r>
      <w:r w:rsidRPr="00665E5D">
        <w:rPr>
          <w:rFonts w:asciiTheme="minorHAnsi" w:hAnsiTheme="minorHAnsi" w:cstheme="minorHAnsi"/>
          <w:spacing w:val="21"/>
          <w:sz w:val="22"/>
          <w:szCs w:val="22"/>
        </w:rPr>
        <w:t xml:space="preserve"> </w:t>
      </w:r>
      <w:r w:rsidRPr="00665E5D">
        <w:rPr>
          <w:rFonts w:asciiTheme="minorHAnsi" w:hAnsiTheme="minorHAnsi" w:cstheme="minorHAnsi"/>
          <w:sz w:val="22"/>
          <w:szCs w:val="22"/>
        </w:rPr>
        <w:t>u</w:t>
      </w:r>
      <w:r w:rsidRPr="00665E5D">
        <w:rPr>
          <w:rFonts w:asciiTheme="minorHAnsi" w:hAnsiTheme="minorHAnsi" w:cstheme="minorHAnsi"/>
          <w:spacing w:val="21"/>
          <w:sz w:val="22"/>
          <w:szCs w:val="22"/>
        </w:rPr>
        <w:t xml:space="preserve"> </w:t>
      </w:r>
      <w:r w:rsidRPr="00665E5D">
        <w:rPr>
          <w:rFonts w:asciiTheme="minorHAnsi" w:hAnsiTheme="minorHAnsi" w:cstheme="minorHAnsi"/>
          <w:spacing w:val="-1"/>
          <w:sz w:val="22"/>
          <w:szCs w:val="22"/>
        </w:rPr>
        <w:t>građevine,</w:t>
      </w:r>
      <w:r w:rsidRPr="00665E5D">
        <w:rPr>
          <w:rFonts w:asciiTheme="minorHAnsi" w:hAnsiTheme="minorHAnsi" w:cstheme="minorHAnsi"/>
          <w:spacing w:val="20"/>
          <w:sz w:val="22"/>
          <w:szCs w:val="22"/>
        </w:rPr>
        <w:t xml:space="preserve"> </w:t>
      </w:r>
      <w:r w:rsidRPr="00665E5D">
        <w:rPr>
          <w:rFonts w:asciiTheme="minorHAnsi" w:hAnsiTheme="minorHAnsi" w:cstheme="minorHAnsi"/>
          <w:sz w:val="22"/>
          <w:szCs w:val="22"/>
        </w:rPr>
        <w:t>moraju</w:t>
      </w:r>
      <w:r w:rsidRPr="00665E5D">
        <w:rPr>
          <w:rFonts w:asciiTheme="minorHAnsi" w:hAnsiTheme="minorHAnsi" w:cstheme="minorHAnsi"/>
          <w:spacing w:val="21"/>
          <w:sz w:val="22"/>
          <w:szCs w:val="22"/>
        </w:rPr>
        <w:t xml:space="preserve"> </w:t>
      </w:r>
      <w:r w:rsidRPr="00665E5D">
        <w:rPr>
          <w:rFonts w:asciiTheme="minorHAnsi" w:hAnsiTheme="minorHAnsi" w:cstheme="minorHAnsi"/>
          <w:sz w:val="22"/>
          <w:szCs w:val="22"/>
        </w:rPr>
        <w:t>biti</w:t>
      </w:r>
      <w:r w:rsidRPr="00665E5D">
        <w:rPr>
          <w:rFonts w:asciiTheme="minorHAnsi" w:hAnsiTheme="minorHAnsi" w:cstheme="minorHAnsi"/>
          <w:spacing w:val="25"/>
          <w:sz w:val="22"/>
          <w:szCs w:val="22"/>
        </w:rPr>
        <w:t xml:space="preserve"> </w:t>
      </w:r>
      <w:r w:rsidRPr="00665E5D">
        <w:rPr>
          <w:rFonts w:asciiTheme="minorHAnsi" w:hAnsiTheme="minorHAnsi" w:cstheme="minorHAnsi"/>
          <w:spacing w:val="-1"/>
          <w:sz w:val="22"/>
          <w:szCs w:val="22"/>
        </w:rPr>
        <w:t>isprojektovane</w:t>
      </w:r>
      <w:r w:rsidRPr="00665E5D">
        <w:rPr>
          <w:rFonts w:asciiTheme="minorHAnsi" w:hAnsiTheme="minorHAnsi" w:cstheme="minorHAnsi"/>
          <w:spacing w:val="20"/>
          <w:sz w:val="22"/>
          <w:szCs w:val="22"/>
        </w:rPr>
        <w:t xml:space="preserve"> </w:t>
      </w:r>
      <w:r w:rsidRPr="00665E5D">
        <w:rPr>
          <w:rFonts w:asciiTheme="minorHAnsi" w:hAnsiTheme="minorHAnsi" w:cstheme="minorHAnsi"/>
          <w:sz w:val="22"/>
          <w:szCs w:val="22"/>
        </w:rPr>
        <w:t>i</w:t>
      </w:r>
      <w:r w:rsidRPr="00665E5D">
        <w:rPr>
          <w:rFonts w:asciiTheme="minorHAnsi" w:hAnsiTheme="minorHAnsi" w:cstheme="minorHAnsi"/>
          <w:spacing w:val="109"/>
          <w:sz w:val="22"/>
          <w:szCs w:val="22"/>
        </w:rPr>
        <w:t xml:space="preserve"> </w:t>
      </w:r>
      <w:r w:rsidRPr="00665E5D">
        <w:rPr>
          <w:rFonts w:asciiTheme="minorHAnsi" w:hAnsiTheme="minorHAnsi" w:cstheme="minorHAnsi"/>
          <w:spacing w:val="-1"/>
          <w:sz w:val="22"/>
          <w:szCs w:val="22"/>
        </w:rPr>
        <w:t>izvedene</w:t>
      </w:r>
      <w:r w:rsidRPr="00665E5D">
        <w:rPr>
          <w:rFonts w:asciiTheme="minorHAnsi" w:hAnsiTheme="minorHAnsi" w:cstheme="minorHAnsi"/>
          <w:spacing w:val="20"/>
          <w:sz w:val="22"/>
          <w:szCs w:val="22"/>
        </w:rPr>
        <w:t xml:space="preserve"> </w:t>
      </w:r>
      <w:r w:rsidRPr="00665E5D">
        <w:rPr>
          <w:rFonts w:asciiTheme="minorHAnsi" w:hAnsiTheme="minorHAnsi" w:cstheme="minorHAnsi"/>
          <w:sz w:val="22"/>
          <w:szCs w:val="22"/>
        </w:rPr>
        <w:t>prema</w:t>
      </w:r>
      <w:r w:rsidRPr="00665E5D">
        <w:rPr>
          <w:rFonts w:asciiTheme="minorHAnsi" w:hAnsiTheme="minorHAnsi" w:cstheme="minorHAnsi"/>
          <w:spacing w:val="18"/>
          <w:sz w:val="22"/>
          <w:szCs w:val="22"/>
        </w:rPr>
        <w:t xml:space="preserve"> </w:t>
      </w:r>
      <w:r w:rsidRPr="00665E5D">
        <w:rPr>
          <w:rFonts w:asciiTheme="minorHAnsi" w:hAnsiTheme="minorHAnsi" w:cstheme="minorHAnsi"/>
          <w:sz w:val="22"/>
          <w:szCs w:val="22"/>
        </w:rPr>
        <w:t>Uredbi</w:t>
      </w:r>
      <w:r w:rsidRPr="00665E5D">
        <w:rPr>
          <w:rFonts w:asciiTheme="minorHAnsi" w:hAnsiTheme="minorHAnsi" w:cstheme="minorHAnsi"/>
          <w:spacing w:val="19"/>
          <w:sz w:val="22"/>
          <w:szCs w:val="22"/>
        </w:rPr>
        <w:t xml:space="preserve"> </w:t>
      </w:r>
      <w:r w:rsidRPr="00665E5D">
        <w:rPr>
          <w:rFonts w:asciiTheme="minorHAnsi" w:hAnsiTheme="minorHAnsi" w:cstheme="minorHAnsi"/>
          <w:sz w:val="22"/>
          <w:szCs w:val="22"/>
        </w:rPr>
        <w:t>o</w:t>
      </w:r>
      <w:r w:rsidRPr="00665E5D">
        <w:rPr>
          <w:rFonts w:asciiTheme="minorHAnsi" w:hAnsiTheme="minorHAnsi" w:cstheme="minorHAnsi"/>
          <w:spacing w:val="18"/>
          <w:sz w:val="22"/>
          <w:szCs w:val="22"/>
        </w:rPr>
        <w:t xml:space="preserve"> </w:t>
      </w:r>
      <w:r w:rsidRPr="00665E5D">
        <w:rPr>
          <w:rFonts w:asciiTheme="minorHAnsi" w:hAnsiTheme="minorHAnsi" w:cstheme="minorHAnsi"/>
          <w:sz w:val="22"/>
          <w:szCs w:val="22"/>
        </w:rPr>
        <w:t>urbanističko-tehničkim</w:t>
      </w:r>
      <w:r w:rsidRPr="00665E5D">
        <w:rPr>
          <w:rFonts w:asciiTheme="minorHAnsi" w:hAnsiTheme="minorHAnsi" w:cstheme="minorHAnsi"/>
          <w:spacing w:val="19"/>
          <w:sz w:val="22"/>
          <w:szCs w:val="22"/>
        </w:rPr>
        <w:t xml:space="preserve"> </w:t>
      </w:r>
      <w:r w:rsidRPr="00665E5D">
        <w:rPr>
          <w:rFonts w:asciiTheme="minorHAnsi" w:hAnsiTheme="minorHAnsi" w:cstheme="minorHAnsi"/>
          <w:spacing w:val="-1"/>
          <w:sz w:val="22"/>
          <w:szCs w:val="22"/>
        </w:rPr>
        <w:t>uslovima,</w:t>
      </w:r>
      <w:r w:rsidRPr="00665E5D">
        <w:rPr>
          <w:rFonts w:asciiTheme="minorHAnsi" w:hAnsiTheme="minorHAnsi" w:cstheme="minorHAnsi"/>
          <w:spacing w:val="21"/>
          <w:sz w:val="22"/>
          <w:szCs w:val="22"/>
        </w:rPr>
        <w:t xml:space="preserve"> </w:t>
      </w:r>
      <w:r w:rsidRPr="00665E5D">
        <w:rPr>
          <w:rFonts w:asciiTheme="minorHAnsi" w:hAnsiTheme="minorHAnsi" w:cstheme="minorHAnsi"/>
          <w:spacing w:val="-1"/>
          <w:sz w:val="22"/>
          <w:szCs w:val="22"/>
        </w:rPr>
        <w:t>prostornim</w:t>
      </w:r>
      <w:r w:rsidRPr="00665E5D">
        <w:rPr>
          <w:rFonts w:asciiTheme="minorHAnsi" w:hAnsiTheme="minorHAnsi" w:cstheme="minorHAnsi"/>
          <w:spacing w:val="19"/>
          <w:sz w:val="22"/>
          <w:szCs w:val="22"/>
        </w:rPr>
        <w:t xml:space="preserve"> </w:t>
      </w:r>
      <w:r w:rsidRPr="00665E5D">
        <w:rPr>
          <w:rFonts w:asciiTheme="minorHAnsi" w:hAnsiTheme="minorHAnsi" w:cstheme="minorHAnsi"/>
          <w:spacing w:val="-1"/>
          <w:sz w:val="22"/>
          <w:szCs w:val="22"/>
        </w:rPr>
        <w:t>standardima</w:t>
      </w:r>
      <w:r w:rsidRPr="00665E5D">
        <w:rPr>
          <w:rFonts w:asciiTheme="minorHAnsi" w:hAnsiTheme="minorHAnsi" w:cstheme="minorHAnsi"/>
          <w:spacing w:val="18"/>
          <w:sz w:val="22"/>
          <w:szCs w:val="22"/>
        </w:rPr>
        <w:t xml:space="preserve"> </w:t>
      </w:r>
      <w:r w:rsidRPr="00665E5D">
        <w:rPr>
          <w:rFonts w:asciiTheme="minorHAnsi" w:hAnsiTheme="minorHAnsi" w:cstheme="minorHAnsi"/>
          <w:sz w:val="22"/>
          <w:szCs w:val="22"/>
        </w:rPr>
        <w:t>i</w:t>
      </w:r>
      <w:r w:rsidRPr="00665E5D">
        <w:rPr>
          <w:rFonts w:asciiTheme="minorHAnsi" w:hAnsiTheme="minorHAnsi" w:cstheme="minorHAnsi"/>
          <w:spacing w:val="69"/>
          <w:sz w:val="22"/>
          <w:szCs w:val="22"/>
        </w:rPr>
        <w:t xml:space="preserve"> </w:t>
      </w:r>
      <w:r w:rsidRPr="00665E5D">
        <w:rPr>
          <w:rFonts w:asciiTheme="minorHAnsi" w:hAnsiTheme="minorHAnsi" w:cstheme="minorHAnsi"/>
          <w:spacing w:val="-1"/>
          <w:sz w:val="22"/>
          <w:szCs w:val="22"/>
        </w:rPr>
        <w:t>normativima</w:t>
      </w:r>
      <w:r w:rsidRPr="00665E5D">
        <w:rPr>
          <w:rFonts w:asciiTheme="minorHAnsi" w:hAnsiTheme="minorHAnsi" w:cstheme="minorHAnsi"/>
          <w:spacing w:val="-16"/>
          <w:sz w:val="22"/>
          <w:szCs w:val="22"/>
        </w:rPr>
        <w:t xml:space="preserve"> </w:t>
      </w:r>
      <w:r w:rsidRPr="00665E5D">
        <w:rPr>
          <w:rFonts w:asciiTheme="minorHAnsi" w:hAnsiTheme="minorHAnsi" w:cstheme="minorHAnsi"/>
          <w:spacing w:val="-1"/>
          <w:sz w:val="22"/>
          <w:szCs w:val="22"/>
        </w:rPr>
        <w:t>za</w:t>
      </w:r>
      <w:r w:rsidRPr="00665E5D">
        <w:rPr>
          <w:rFonts w:asciiTheme="minorHAnsi" w:hAnsiTheme="minorHAnsi" w:cstheme="minorHAnsi"/>
          <w:spacing w:val="-16"/>
          <w:sz w:val="22"/>
          <w:szCs w:val="22"/>
        </w:rPr>
        <w:t xml:space="preserve"> </w:t>
      </w:r>
      <w:r w:rsidRPr="00665E5D">
        <w:rPr>
          <w:rFonts w:asciiTheme="minorHAnsi" w:hAnsiTheme="minorHAnsi" w:cstheme="minorHAnsi"/>
          <w:sz w:val="22"/>
          <w:szCs w:val="22"/>
        </w:rPr>
        <w:t>otklanjanje</w:t>
      </w:r>
      <w:r w:rsidRPr="00665E5D">
        <w:rPr>
          <w:rFonts w:asciiTheme="minorHAnsi" w:hAnsiTheme="minorHAnsi" w:cstheme="minorHAnsi"/>
          <w:spacing w:val="-15"/>
          <w:sz w:val="22"/>
          <w:szCs w:val="22"/>
        </w:rPr>
        <w:t xml:space="preserve"> </w:t>
      </w:r>
      <w:r w:rsidRPr="00665E5D">
        <w:rPr>
          <w:rFonts w:asciiTheme="minorHAnsi" w:hAnsiTheme="minorHAnsi" w:cstheme="minorHAnsi"/>
          <w:sz w:val="22"/>
          <w:szCs w:val="22"/>
        </w:rPr>
        <w:t>i</w:t>
      </w:r>
      <w:r w:rsidRPr="00665E5D">
        <w:rPr>
          <w:rFonts w:asciiTheme="minorHAnsi" w:hAnsiTheme="minorHAnsi" w:cstheme="minorHAnsi"/>
          <w:spacing w:val="-14"/>
          <w:sz w:val="22"/>
          <w:szCs w:val="22"/>
        </w:rPr>
        <w:t xml:space="preserve"> </w:t>
      </w:r>
      <w:r w:rsidRPr="00665E5D">
        <w:rPr>
          <w:rFonts w:asciiTheme="minorHAnsi" w:hAnsiTheme="minorHAnsi" w:cstheme="minorHAnsi"/>
          <w:spacing w:val="-1"/>
          <w:sz w:val="22"/>
          <w:szCs w:val="22"/>
        </w:rPr>
        <w:t>sprječavanje</w:t>
      </w:r>
      <w:r w:rsidRPr="00665E5D">
        <w:rPr>
          <w:rFonts w:asciiTheme="minorHAnsi" w:hAnsiTheme="minorHAnsi" w:cstheme="minorHAnsi"/>
          <w:spacing w:val="-16"/>
          <w:sz w:val="22"/>
          <w:szCs w:val="22"/>
        </w:rPr>
        <w:t xml:space="preserve"> </w:t>
      </w:r>
      <w:r w:rsidRPr="00665E5D">
        <w:rPr>
          <w:rFonts w:asciiTheme="minorHAnsi" w:hAnsiTheme="minorHAnsi" w:cstheme="minorHAnsi"/>
          <w:spacing w:val="-1"/>
          <w:sz w:val="22"/>
          <w:szCs w:val="22"/>
        </w:rPr>
        <w:t>stvaranj</w:t>
      </w:r>
      <w:r w:rsidR="00665E5D" w:rsidRPr="00665E5D">
        <w:rPr>
          <w:rFonts w:asciiTheme="minorHAnsi" w:hAnsiTheme="minorHAnsi" w:cstheme="minorHAnsi"/>
          <w:spacing w:val="-1"/>
          <w:sz w:val="22"/>
          <w:szCs w:val="22"/>
        </w:rPr>
        <w:t>a</w:t>
      </w:r>
      <w:r w:rsidRPr="00665E5D">
        <w:rPr>
          <w:rFonts w:asciiTheme="minorHAnsi" w:hAnsiTheme="minorHAnsi" w:cstheme="minorHAnsi"/>
          <w:spacing w:val="-11"/>
          <w:sz w:val="22"/>
          <w:szCs w:val="22"/>
        </w:rPr>
        <w:t xml:space="preserve"> </w:t>
      </w:r>
      <w:r w:rsidRPr="00665E5D">
        <w:rPr>
          <w:rFonts w:asciiTheme="minorHAnsi" w:hAnsiTheme="minorHAnsi" w:cstheme="minorHAnsi"/>
          <w:spacing w:val="-1"/>
          <w:sz w:val="22"/>
          <w:szCs w:val="22"/>
        </w:rPr>
        <w:t>arhitektonsko-urbanističkih</w:t>
      </w:r>
      <w:r w:rsidRPr="00665E5D">
        <w:rPr>
          <w:rFonts w:asciiTheme="minorHAnsi" w:hAnsiTheme="minorHAnsi" w:cstheme="minorHAnsi"/>
          <w:spacing w:val="-14"/>
          <w:sz w:val="22"/>
          <w:szCs w:val="22"/>
        </w:rPr>
        <w:t xml:space="preserve"> </w:t>
      </w:r>
      <w:r w:rsidRPr="00665E5D">
        <w:rPr>
          <w:rFonts w:asciiTheme="minorHAnsi" w:hAnsiTheme="minorHAnsi" w:cstheme="minorHAnsi"/>
          <w:spacing w:val="-1"/>
          <w:sz w:val="22"/>
          <w:szCs w:val="22"/>
        </w:rPr>
        <w:t>barijera</w:t>
      </w:r>
      <w:r w:rsidRPr="00665E5D">
        <w:rPr>
          <w:rFonts w:asciiTheme="minorHAnsi" w:hAnsiTheme="minorHAnsi" w:cstheme="minorHAnsi"/>
          <w:spacing w:val="-17"/>
          <w:sz w:val="22"/>
          <w:szCs w:val="22"/>
        </w:rPr>
        <w:t xml:space="preserve"> </w:t>
      </w:r>
      <w:r w:rsidRPr="00665E5D">
        <w:rPr>
          <w:rFonts w:asciiTheme="minorHAnsi" w:hAnsiTheme="minorHAnsi" w:cstheme="minorHAnsi"/>
          <w:sz w:val="22"/>
          <w:szCs w:val="22"/>
        </w:rPr>
        <w:t>za</w:t>
      </w:r>
      <w:r w:rsidRPr="00665E5D">
        <w:rPr>
          <w:rFonts w:asciiTheme="minorHAnsi" w:hAnsiTheme="minorHAnsi" w:cstheme="minorHAnsi"/>
          <w:spacing w:val="-16"/>
          <w:sz w:val="22"/>
          <w:szCs w:val="22"/>
        </w:rPr>
        <w:t xml:space="preserve"> </w:t>
      </w:r>
      <w:r w:rsidRPr="00665E5D">
        <w:rPr>
          <w:rFonts w:asciiTheme="minorHAnsi" w:hAnsiTheme="minorHAnsi" w:cstheme="minorHAnsi"/>
          <w:spacing w:val="-1"/>
          <w:sz w:val="22"/>
          <w:szCs w:val="22"/>
        </w:rPr>
        <w:t>kretanje</w:t>
      </w:r>
      <w:r w:rsidRPr="00665E5D">
        <w:rPr>
          <w:rFonts w:asciiTheme="minorHAnsi" w:hAnsiTheme="minorHAnsi" w:cstheme="minorHAnsi"/>
          <w:spacing w:val="131"/>
          <w:sz w:val="22"/>
          <w:szCs w:val="22"/>
        </w:rPr>
        <w:t xml:space="preserve"> </w:t>
      </w:r>
      <w:r w:rsidRPr="00665E5D">
        <w:rPr>
          <w:rFonts w:asciiTheme="minorHAnsi" w:hAnsiTheme="minorHAnsi" w:cstheme="minorHAnsi"/>
          <w:sz w:val="22"/>
          <w:szCs w:val="22"/>
        </w:rPr>
        <w:t xml:space="preserve">invalidnih </w:t>
      </w:r>
      <w:r w:rsidRPr="00665E5D">
        <w:rPr>
          <w:rFonts w:asciiTheme="minorHAnsi" w:hAnsiTheme="minorHAnsi" w:cstheme="minorHAnsi"/>
          <w:spacing w:val="-1"/>
          <w:sz w:val="22"/>
          <w:szCs w:val="22"/>
        </w:rPr>
        <w:t xml:space="preserve">lica </w:t>
      </w:r>
      <w:r w:rsidRPr="00665E5D">
        <w:rPr>
          <w:rFonts w:asciiTheme="minorHAnsi" w:hAnsiTheme="minorHAnsi" w:cstheme="minorHAnsi"/>
          <w:sz w:val="22"/>
          <w:szCs w:val="22"/>
        </w:rPr>
        <w:t xml:space="preserve">koja </w:t>
      </w:r>
      <w:r w:rsidRPr="00665E5D">
        <w:rPr>
          <w:rFonts w:asciiTheme="minorHAnsi" w:hAnsiTheme="minorHAnsi" w:cstheme="minorHAnsi"/>
          <w:spacing w:val="-1"/>
          <w:sz w:val="22"/>
          <w:szCs w:val="22"/>
        </w:rPr>
        <w:t>koriste</w:t>
      </w:r>
      <w:r w:rsidRPr="00665E5D">
        <w:rPr>
          <w:rFonts w:asciiTheme="minorHAnsi" w:hAnsiTheme="minorHAnsi" w:cstheme="minorHAnsi"/>
          <w:sz w:val="22"/>
          <w:szCs w:val="22"/>
        </w:rPr>
        <w:t xml:space="preserve"> </w:t>
      </w:r>
      <w:r w:rsidRPr="00665E5D">
        <w:rPr>
          <w:rFonts w:asciiTheme="minorHAnsi" w:hAnsiTheme="minorHAnsi" w:cstheme="minorHAnsi"/>
          <w:spacing w:val="-1"/>
          <w:sz w:val="22"/>
          <w:szCs w:val="22"/>
        </w:rPr>
        <w:t xml:space="preserve">tehnička </w:t>
      </w:r>
      <w:r w:rsidRPr="00665E5D">
        <w:rPr>
          <w:rFonts w:asciiTheme="minorHAnsi" w:hAnsiTheme="minorHAnsi" w:cstheme="minorHAnsi"/>
          <w:sz w:val="22"/>
          <w:szCs w:val="22"/>
        </w:rPr>
        <w:t>i ortopedska</w:t>
      </w:r>
      <w:r w:rsidRPr="00665E5D">
        <w:rPr>
          <w:rFonts w:asciiTheme="minorHAnsi" w:hAnsiTheme="minorHAnsi" w:cstheme="minorHAnsi"/>
          <w:spacing w:val="2"/>
          <w:sz w:val="22"/>
          <w:szCs w:val="22"/>
        </w:rPr>
        <w:t xml:space="preserve"> </w:t>
      </w:r>
      <w:r w:rsidRPr="00665E5D">
        <w:rPr>
          <w:rFonts w:asciiTheme="minorHAnsi" w:hAnsiTheme="minorHAnsi" w:cstheme="minorHAnsi"/>
          <w:spacing w:val="-1"/>
          <w:sz w:val="22"/>
          <w:szCs w:val="22"/>
        </w:rPr>
        <w:t>pomagala.</w:t>
      </w:r>
    </w:p>
    <w:p w:rsidR="0096267C" w:rsidRPr="00665E5D" w:rsidRDefault="0096267C" w:rsidP="00C102FD">
      <w:pPr>
        <w:pStyle w:val="BodyText"/>
        <w:kinsoku w:val="0"/>
        <w:overflowPunct w:val="0"/>
        <w:ind w:right="111"/>
        <w:jc w:val="both"/>
        <w:rPr>
          <w:rFonts w:asciiTheme="minorHAnsi" w:hAnsiTheme="minorHAnsi" w:cstheme="minorHAnsi"/>
          <w:sz w:val="22"/>
          <w:szCs w:val="22"/>
        </w:rPr>
      </w:pPr>
      <w:r w:rsidRPr="00665E5D">
        <w:rPr>
          <w:rFonts w:asciiTheme="minorHAnsi" w:hAnsiTheme="minorHAnsi" w:cstheme="minorHAnsi"/>
          <w:spacing w:val="-1"/>
          <w:sz w:val="22"/>
          <w:szCs w:val="22"/>
        </w:rPr>
        <w:t>Priključke</w:t>
      </w:r>
      <w:r w:rsidRPr="00665E5D">
        <w:rPr>
          <w:rFonts w:asciiTheme="minorHAnsi" w:hAnsiTheme="minorHAnsi" w:cstheme="minorHAnsi"/>
          <w:spacing w:val="-11"/>
          <w:sz w:val="22"/>
          <w:szCs w:val="22"/>
        </w:rPr>
        <w:t xml:space="preserve"> </w:t>
      </w:r>
      <w:proofErr w:type="gramStart"/>
      <w:r w:rsidRPr="00665E5D">
        <w:rPr>
          <w:rFonts w:asciiTheme="minorHAnsi" w:hAnsiTheme="minorHAnsi" w:cstheme="minorHAnsi"/>
          <w:sz w:val="22"/>
          <w:szCs w:val="22"/>
        </w:rPr>
        <w:t>na</w:t>
      </w:r>
      <w:proofErr w:type="gramEnd"/>
      <w:r w:rsidRPr="00665E5D">
        <w:rPr>
          <w:rFonts w:asciiTheme="minorHAnsi" w:hAnsiTheme="minorHAnsi" w:cstheme="minorHAnsi"/>
          <w:spacing w:val="-11"/>
          <w:sz w:val="22"/>
          <w:szCs w:val="22"/>
        </w:rPr>
        <w:t xml:space="preserve"> </w:t>
      </w:r>
      <w:r w:rsidRPr="00665E5D">
        <w:rPr>
          <w:rFonts w:asciiTheme="minorHAnsi" w:hAnsiTheme="minorHAnsi" w:cstheme="minorHAnsi"/>
          <w:spacing w:val="-1"/>
          <w:sz w:val="22"/>
          <w:szCs w:val="22"/>
        </w:rPr>
        <w:t>saobraćajnice</w:t>
      </w:r>
      <w:r w:rsidRPr="00665E5D">
        <w:rPr>
          <w:rFonts w:asciiTheme="minorHAnsi" w:hAnsiTheme="minorHAnsi" w:cstheme="minorHAnsi"/>
          <w:spacing w:val="-11"/>
          <w:sz w:val="22"/>
          <w:szCs w:val="22"/>
        </w:rPr>
        <w:t xml:space="preserve"> </w:t>
      </w:r>
      <w:r w:rsidRPr="00665E5D">
        <w:rPr>
          <w:rFonts w:asciiTheme="minorHAnsi" w:hAnsiTheme="minorHAnsi" w:cstheme="minorHAnsi"/>
          <w:sz w:val="22"/>
          <w:szCs w:val="22"/>
        </w:rPr>
        <w:t>i</w:t>
      </w:r>
      <w:r w:rsidRPr="00665E5D">
        <w:rPr>
          <w:rFonts w:asciiTheme="minorHAnsi" w:hAnsiTheme="minorHAnsi" w:cstheme="minorHAnsi"/>
          <w:spacing w:val="-10"/>
          <w:sz w:val="22"/>
          <w:szCs w:val="22"/>
        </w:rPr>
        <w:t xml:space="preserve"> </w:t>
      </w:r>
      <w:r w:rsidRPr="00665E5D">
        <w:rPr>
          <w:rFonts w:asciiTheme="minorHAnsi" w:hAnsiTheme="minorHAnsi" w:cstheme="minorHAnsi"/>
          <w:spacing w:val="-1"/>
          <w:sz w:val="22"/>
          <w:szCs w:val="22"/>
        </w:rPr>
        <w:t>mrežu</w:t>
      </w:r>
      <w:r w:rsidRPr="00665E5D">
        <w:rPr>
          <w:rFonts w:asciiTheme="minorHAnsi" w:hAnsiTheme="minorHAnsi" w:cstheme="minorHAnsi"/>
          <w:spacing w:val="-10"/>
          <w:sz w:val="22"/>
          <w:szCs w:val="22"/>
        </w:rPr>
        <w:t xml:space="preserve"> </w:t>
      </w:r>
      <w:r w:rsidRPr="00665E5D">
        <w:rPr>
          <w:rFonts w:asciiTheme="minorHAnsi" w:hAnsiTheme="minorHAnsi" w:cstheme="minorHAnsi"/>
          <w:sz w:val="22"/>
          <w:szCs w:val="22"/>
        </w:rPr>
        <w:t>komunalne</w:t>
      </w:r>
      <w:r w:rsidRPr="00665E5D">
        <w:rPr>
          <w:rFonts w:asciiTheme="minorHAnsi" w:hAnsiTheme="minorHAnsi" w:cstheme="minorHAnsi"/>
          <w:spacing w:val="-11"/>
          <w:sz w:val="22"/>
          <w:szCs w:val="22"/>
        </w:rPr>
        <w:t xml:space="preserve"> </w:t>
      </w:r>
      <w:r w:rsidRPr="00665E5D">
        <w:rPr>
          <w:rFonts w:asciiTheme="minorHAnsi" w:hAnsiTheme="minorHAnsi" w:cstheme="minorHAnsi"/>
          <w:spacing w:val="-1"/>
          <w:sz w:val="22"/>
          <w:szCs w:val="22"/>
        </w:rPr>
        <w:t>infrastrukture</w:t>
      </w:r>
      <w:r w:rsidRPr="00665E5D">
        <w:rPr>
          <w:rFonts w:asciiTheme="minorHAnsi" w:hAnsiTheme="minorHAnsi" w:cstheme="minorHAnsi"/>
          <w:spacing w:val="-11"/>
          <w:sz w:val="22"/>
          <w:szCs w:val="22"/>
        </w:rPr>
        <w:t xml:space="preserve"> </w:t>
      </w:r>
      <w:r w:rsidRPr="00665E5D">
        <w:rPr>
          <w:rFonts w:asciiTheme="minorHAnsi" w:hAnsiTheme="minorHAnsi" w:cstheme="minorHAnsi"/>
          <w:sz w:val="22"/>
          <w:szCs w:val="22"/>
        </w:rPr>
        <w:t>treba</w:t>
      </w:r>
      <w:r w:rsidRPr="00665E5D">
        <w:rPr>
          <w:rFonts w:asciiTheme="minorHAnsi" w:hAnsiTheme="minorHAnsi" w:cstheme="minorHAnsi"/>
          <w:spacing w:val="-11"/>
          <w:sz w:val="22"/>
          <w:szCs w:val="22"/>
        </w:rPr>
        <w:t xml:space="preserve"> </w:t>
      </w:r>
      <w:r w:rsidRPr="00665E5D">
        <w:rPr>
          <w:rFonts w:asciiTheme="minorHAnsi" w:hAnsiTheme="minorHAnsi" w:cstheme="minorHAnsi"/>
          <w:sz w:val="22"/>
          <w:szCs w:val="22"/>
        </w:rPr>
        <w:t>u</w:t>
      </w:r>
      <w:r w:rsidRPr="00665E5D">
        <w:rPr>
          <w:rFonts w:asciiTheme="minorHAnsi" w:hAnsiTheme="minorHAnsi" w:cstheme="minorHAnsi"/>
          <w:spacing w:val="-10"/>
          <w:sz w:val="22"/>
          <w:szCs w:val="22"/>
        </w:rPr>
        <w:t xml:space="preserve"> </w:t>
      </w:r>
      <w:r w:rsidRPr="00665E5D">
        <w:rPr>
          <w:rFonts w:asciiTheme="minorHAnsi" w:hAnsiTheme="minorHAnsi" w:cstheme="minorHAnsi"/>
          <w:sz w:val="22"/>
          <w:szCs w:val="22"/>
        </w:rPr>
        <w:t>svakom</w:t>
      </w:r>
      <w:r w:rsidRPr="00665E5D">
        <w:rPr>
          <w:rFonts w:asciiTheme="minorHAnsi" w:hAnsiTheme="minorHAnsi" w:cstheme="minorHAnsi"/>
          <w:spacing w:val="-6"/>
          <w:sz w:val="22"/>
          <w:szCs w:val="22"/>
        </w:rPr>
        <w:t xml:space="preserve"> </w:t>
      </w:r>
      <w:r w:rsidRPr="00665E5D">
        <w:rPr>
          <w:rFonts w:asciiTheme="minorHAnsi" w:hAnsiTheme="minorHAnsi" w:cstheme="minorHAnsi"/>
          <w:spacing w:val="-1"/>
          <w:sz w:val="22"/>
          <w:szCs w:val="22"/>
        </w:rPr>
        <w:t>konkretnom</w:t>
      </w:r>
      <w:r w:rsidRPr="00665E5D">
        <w:rPr>
          <w:rFonts w:asciiTheme="minorHAnsi" w:hAnsiTheme="minorHAnsi" w:cstheme="minorHAnsi"/>
          <w:spacing w:val="-9"/>
          <w:sz w:val="22"/>
          <w:szCs w:val="22"/>
        </w:rPr>
        <w:t xml:space="preserve"> </w:t>
      </w:r>
      <w:r w:rsidRPr="00665E5D">
        <w:rPr>
          <w:rFonts w:asciiTheme="minorHAnsi" w:hAnsiTheme="minorHAnsi" w:cstheme="minorHAnsi"/>
          <w:spacing w:val="-1"/>
          <w:sz w:val="22"/>
          <w:szCs w:val="22"/>
        </w:rPr>
        <w:t>slučaju</w:t>
      </w:r>
      <w:r w:rsidRPr="00665E5D">
        <w:rPr>
          <w:rFonts w:asciiTheme="minorHAnsi" w:hAnsiTheme="minorHAnsi" w:cstheme="minorHAnsi"/>
          <w:spacing w:val="105"/>
          <w:sz w:val="22"/>
          <w:szCs w:val="22"/>
        </w:rPr>
        <w:t xml:space="preserve"> </w:t>
      </w:r>
      <w:r w:rsidRPr="00665E5D">
        <w:rPr>
          <w:rFonts w:asciiTheme="minorHAnsi" w:hAnsiTheme="minorHAnsi" w:cstheme="minorHAnsi"/>
          <w:spacing w:val="-1"/>
          <w:sz w:val="22"/>
          <w:szCs w:val="22"/>
        </w:rPr>
        <w:t>projektovati</w:t>
      </w:r>
      <w:r w:rsidRPr="00665E5D">
        <w:rPr>
          <w:rFonts w:asciiTheme="minorHAnsi" w:hAnsiTheme="minorHAnsi" w:cstheme="minorHAnsi"/>
          <w:sz w:val="22"/>
          <w:szCs w:val="22"/>
        </w:rPr>
        <w:t xml:space="preserve"> u skladu sa</w:t>
      </w:r>
      <w:r w:rsidRPr="00665E5D">
        <w:rPr>
          <w:rFonts w:asciiTheme="minorHAnsi" w:hAnsiTheme="minorHAnsi" w:cstheme="minorHAnsi"/>
          <w:spacing w:val="1"/>
          <w:sz w:val="22"/>
          <w:szCs w:val="22"/>
        </w:rPr>
        <w:t xml:space="preserve"> </w:t>
      </w:r>
      <w:r w:rsidRPr="00665E5D">
        <w:rPr>
          <w:rFonts w:asciiTheme="minorHAnsi" w:hAnsiTheme="minorHAnsi" w:cstheme="minorHAnsi"/>
          <w:sz w:val="22"/>
          <w:szCs w:val="22"/>
        </w:rPr>
        <w:t>Planom.</w:t>
      </w:r>
    </w:p>
    <w:p w:rsidR="0066409E" w:rsidRPr="00C102FD" w:rsidRDefault="0096267C" w:rsidP="00C102FD">
      <w:pPr>
        <w:rPr>
          <w:rFonts w:asciiTheme="minorHAnsi" w:hAnsiTheme="minorHAnsi" w:cstheme="minorHAnsi"/>
          <w:sz w:val="22"/>
          <w:szCs w:val="22"/>
        </w:rPr>
      </w:pPr>
      <w:r w:rsidRPr="00665E5D">
        <w:rPr>
          <w:rFonts w:asciiTheme="minorHAnsi" w:hAnsiTheme="minorHAnsi" w:cstheme="minorHAnsi"/>
          <w:sz w:val="22"/>
          <w:szCs w:val="22"/>
        </w:rPr>
        <w:t>Za</w:t>
      </w:r>
      <w:r w:rsidRPr="00665E5D">
        <w:rPr>
          <w:rFonts w:asciiTheme="minorHAnsi" w:hAnsiTheme="minorHAnsi" w:cstheme="minorHAnsi"/>
          <w:spacing w:val="44"/>
          <w:sz w:val="22"/>
          <w:szCs w:val="22"/>
        </w:rPr>
        <w:t xml:space="preserve"> </w:t>
      </w:r>
      <w:r w:rsidRPr="00665E5D">
        <w:rPr>
          <w:rFonts w:asciiTheme="minorHAnsi" w:hAnsiTheme="minorHAnsi" w:cstheme="minorHAnsi"/>
          <w:sz w:val="22"/>
          <w:szCs w:val="22"/>
        </w:rPr>
        <w:t>sve</w:t>
      </w:r>
      <w:r w:rsidRPr="00665E5D">
        <w:rPr>
          <w:rFonts w:asciiTheme="minorHAnsi" w:hAnsiTheme="minorHAnsi" w:cstheme="minorHAnsi"/>
          <w:spacing w:val="44"/>
          <w:sz w:val="22"/>
          <w:szCs w:val="22"/>
        </w:rPr>
        <w:t xml:space="preserve"> </w:t>
      </w:r>
      <w:r w:rsidRPr="00665E5D">
        <w:rPr>
          <w:rFonts w:asciiTheme="minorHAnsi" w:hAnsiTheme="minorHAnsi" w:cstheme="minorHAnsi"/>
          <w:sz w:val="22"/>
          <w:szCs w:val="22"/>
        </w:rPr>
        <w:t>novoplanirane</w:t>
      </w:r>
      <w:r w:rsidRPr="00665E5D">
        <w:rPr>
          <w:rFonts w:asciiTheme="minorHAnsi" w:hAnsiTheme="minorHAnsi" w:cstheme="minorHAnsi"/>
          <w:spacing w:val="46"/>
          <w:sz w:val="22"/>
          <w:szCs w:val="22"/>
        </w:rPr>
        <w:t xml:space="preserve"> </w:t>
      </w:r>
      <w:r w:rsidRPr="00665E5D">
        <w:rPr>
          <w:rFonts w:asciiTheme="minorHAnsi" w:hAnsiTheme="minorHAnsi" w:cstheme="minorHAnsi"/>
          <w:spacing w:val="-1"/>
          <w:sz w:val="22"/>
          <w:szCs w:val="22"/>
        </w:rPr>
        <w:t>sadržaje</w:t>
      </w:r>
      <w:r w:rsidRPr="00665E5D">
        <w:rPr>
          <w:rFonts w:asciiTheme="minorHAnsi" w:hAnsiTheme="minorHAnsi" w:cstheme="minorHAnsi"/>
          <w:spacing w:val="44"/>
          <w:sz w:val="22"/>
          <w:szCs w:val="22"/>
        </w:rPr>
        <w:t xml:space="preserve"> </w:t>
      </w:r>
      <w:r w:rsidRPr="00665E5D">
        <w:rPr>
          <w:rFonts w:asciiTheme="minorHAnsi" w:hAnsiTheme="minorHAnsi" w:cstheme="minorHAnsi"/>
          <w:sz w:val="22"/>
          <w:szCs w:val="22"/>
        </w:rPr>
        <w:t>mora</w:t>
      </w:r>
      <w:r w:rsidRPr="00665E5D">
        <w:rPr>
          <w:rFonts w:asciiTheme="minorHAnsi" w:hAnsiTheme="minorHAnsi" w:cstheme="minorHAnsi"/>
          <w:spacing w:val="44"/>
          <w:sz w:val="22"/>
          <w:szCs w:val="22"/>
        </w:rPr>
        <w:t xml:space="preserve"> </w:t>
      </w:r>
      <w:r w:rsidRPr="00665E5D">
        <w:rPr>
          <w:rFonts w:asciiTheme="minorHAnsi" w:hAnsiTheme="minorHAnsi" w:cstheme="minorHAnsi"/>
          <w:sz w:val="22"/>
          <w:szCs w:val="22"/>
        </w:rPr>
        <w:t>se</w:t>
      </w:r>
      <w:r w:rsidRPr="00665E5D">
        <w:rPr>
          <w:rFonts w:asciiTheme="minorHAnsi" w:hAnsiTheme="minorHAnsi" w:cstheme="minorHAnsi"/>
          <w:spacing w:val="47"/>
          <w:sz w:val="22"/>
          <w:szCs w:val="22"/>
        </w:rPr>
        <w:t xml:space="preserve"> </w:t>
      </w:r>
      <w:r w:rsidRPr="00665E5D">
        <w:rPr>
          <w:rFonts w:asciiTheme="minorHAnsi" w:hAnsiTheme="minorHAnsi" w:cstheme="minorHAnsi"/>
          <w:spacing w:val="-1"/>
          <w:sz w:val="22"/>
          <w:szCs w:val="22"/>
        </w:rPr>
        <w:t>obezbijediti</w:t>
      </w:r>
      <w:r w:rsidRPr="00665E5D">
        <w:rPr>
          <w:rFonts w:asciiTheme="minorHAnsi" w:hAnsiTheme="minorHAnsi" w:cstheme="minorHAnsi"/>
          <w:spacing w:val="45"/>
          <w:sz w:val="22"/>
          <w:szCs w:val="22"/>
        </w:rPr>
        <w:t xml:space="preserve"> </w:t>
      </w:r>
      <w:r w:rsidRPr="00665E5D">
        <w:rPr>
          <w:rFonts w:asciiTheme="minorHAnsi" w:hAnsiTheme="minorHAnsi" w:cstheme="minorHAnsi"/>
          <w:spacing w:val="-1"/>
          <w:sz w:val="22"/>
          <w:szCs w:val="22"/>
        </w:rPr>
        <w:t>odgovarajući</w:t>
      </w:r>
      <w:r w:rsidRPr="00665E5D">
        <w:rPr>
          <w:rFonts w:asciiTheme="minorHAnsi" w:hAnsiTheme="minorHAnsi" w:cstheme="minorHAnsi"/>
          <w:spacing w:val="45"/>
          <w:sz w:val="22"/>
          <w:szCs w:val="22"/>
        </w:rPr>
        <w:t xml:space="preserve"> </w:t>
      </w:r>
      <w:r w:rsidRPr="00665E5D">
        <w:rPr>
          <w:rFonts w:asciiTheme="minorHAnsi" w:hAnsiTheme="minorHAnsi" w:cstheme="minorHAnsi"/>
          <w:sz w:val="22"/>
          <w:szCs w:val="22"/>
        </w:rPr>
        <w:t>broj</w:t>
      </w:r>
      <w:r w:rsidRPr="00665E5D">
        <w:rPr>
          <w:rFonts w:asciiTheme="minorHAnsi" w:hAnsiTheme="minorHAnsi" w:cstheme="minorHAnsi"/>
          <w:spacing w:val="45"/>
          <w:sz w:val="22"/>
          <w:szCs w:val="22"/>
        </w:rPr>
        <w:t xml:space="preserve"> </w:t>
      </w:r>
      <w:r w:rsidRPr="00665E5D">
        <w:rPr>
          <w:rFonts w:asciiTheme="minorHAnsi" w:hAnsiTheme="minorHAnsi" w:cstheme="minorHAnsi"/>
          <w:spacing w:val="-1"/>
          <w:sz w:val="22"/>
          <w:szCs w:val="22"/>
        </w:rPr>
        <w:t>mjesta</w:t>
      </w:r>
      <w:r w:rsidRPr="00665E5D">
        <w:rPr>
          <w:rFonts w:asciiTheme="minorHAnsi" w:hAnsiTheme="minorHAnsi" w:cstheme="minorHAnsi"/>
          <w:spacing w:val="45"/>
          <w:sz w:val="22"/>
          <w:szCs w:val="22"/>
        </w:rPr>
        <w:t xml:space="preserve"> </w:t>
      </w:r>
      <w:r w:rsidRPr="00665E5D">
        <w:rPr>
          <w:rFonts w:asciiTheme="minorHAnsi" w:hAnsiTheme="minorHAnsi" w:cstheme="minorHAnsi"/>
          <w:spacing w:val="1"/>
          <w:sz w:val="22"/>
          <w:szCs w:val="22"/>
        </w:rPr>
        <w:t>za</w:t>
      </w:r>
      <w:r w:rsidRPr="00665E5D">
        <w:rPr>
          <w:rFonts w:asciiTheme="minorHAnsi" w:hAnsiTheme="minorHAnsi" w:cstheme="minorHAnsi"/>
          <w:spacing w:val="65"/>
          <w:sz w:val="22"/>
          <w:szCs w:val="22"/>
        </w:rPr>
        <w:t xml:space="preserve"> </w:t>
      </w:r>
      <w:r w:rsidRPr="00665E5D">
        <w:rPr>
          <w:rFonts w:asciiTheme="minorHAnsi" w:hAnsiTheme="minorHAnsi" w:cstheme="minorHAnsi"/>
          <w:spacing w:val="-1"/>
          <w:sz w:val="22"/>
          <w:szCs w:val="22"/>
        </w:rPr>
        <w:t>parkiranje/garažiranje.</w:t>
      </w:r>
    </w:p>
    <w:p w:rsidR="0066409E" w:rsidRDefault="0066409E" w:rsidP="00C102FD">
      <w:pPr>
        <w:spacing w:after="0"/>
        <w:jc w:val="both"/>
        <w:rPr>
          <w:rFonts w:asciiTheme="minorHAnsi" w:hAnsiTheme="minorHAnsi" w:cstheme="minorHAnsi"/>
          <w:sz w:val="22"/>
          <w:szCs w:val="22"/>
          <w:lang w:val="bs-Latn-BA"/>
        </w:rPr>
      </w:pPr>
    </w:p>
    <w:p w:rsidR="0008376A" w:rsidRPr="00D72333" w:rsidRDefault="00D72333" w:rsidP="00D72333">
      <w:pPr>
        <w:spacing w:after="0"/>
        <w:ind w:firstLine="720"/>
        <w:jc w:val="both"/>
        <w:rPr>
          <w:rFonts w:asciiTheme="minorHAnsi" w:hAnsiTheme="minorHAnsi" w:cstheme="minorHAnsi"/>
          <w:sz w:val="22"/>
          <w:szCs w:val="22"/>
          <w:lang w:val="bs-Latn-BA"/>
        </w:rPr>
      </w:pPr>
      <w:r w:rsidRPr="00D72333">
        <w:rPr>
          <w:rFonts w:asciiTheme="minorHAnsi" w:hAnsiTheme="minorHAnsi" w:cstheme="minorHAnsi"/>
          <w:b/>
          <w:szCs w:val="22"/>
          <w:lang w:val="bs-Latn-BA" w:eastAsia="bs-Latn-BA"/>
        </w:rPr>
        <w:t>III</w:t>
      </w:r>
      <w:r w:rsidRPr="00D72333">
        <w:rPr>
          <w:rFonts w:asciiTheme="minorHAnsi" w:hAnsiTheme="minorHAnsi" w:cstheme="minorHAnsi"/>
          <w:b/>
          <w:szCs w:val="22"/>
          <w:lang w:val="bs-Latn-BA" w:eastAsia="bs-Latn-BA"/>
        </w:rPr>
        <w:tab/>
      </w:r>
      <w:r w:rsidR="0008376A" w:rsidRPr="00D72333">
        <w:rPr>
          <w:rFonts w:asciiTheme="minorHAnsi" w:hAnsiTheme="minorHAnsi" w:cstheme="minorHAnsi"/>
          <w:b/>
          <w:szCs w:val="22"/>
          <w:lang w:val="bs-Latn-BA" w:eastAsia="bs-Latn-BA"/>
        </w:rPr>
        <w:t>ODNOS PREMA POSTOJEĆIM OBJEKTIMA</w:t>
      </w:r>
    </w:p>
    <w:p w:rsidR="0008376A" w:rsidRDefault="0008376A" w:rsidP="00C102FD">
      <w:pPr>
        <w:spacing w:after="0"/>
        <w:jc w:val="both"/>
        <w:rPr>
          <w:rFonts w:asciiTheme="minorHAnsi" w:hAnsiTheme="minorHAnsi" w:cstheme="minorHAnsi"/>
          <w:sz w:val="22"/>
          <w:szCs w:val="22"/>
          <w:lang w:val="bs-Latn-BA"/>
        </w:rPr>
      </w:pPr>
    </w:p>
    <w:p w:rsidR="0008376A" w:rsidRPr="00C102FD" w:rsidRDefault="0008376A" w:rsidP="00C102FD">
      <w:pPr>
        <w:spacing w:after="0"/>
        <w:jc w:val="both"/>
        <w:rPr>
          <w:rFonts w:asciiTheme="minorHAnsi" w:hAnsiTheme="minorHAnsi" w:cstheme="minorHAnsi"/>
          <w:sz w:val="22"/>
          <w:szCs w:val="22"/>
          <w:lang w:val="bs-Latn-BA"/>
        </w:rPr>
      </w:pPr>
    </w:p>
    <w:p w:rsidR="0066409E" w:rsidRPr="00D72333" w:rsidRDefault="0066409E" w:rsidP="00C102FD">
      <w:pPr>
        <w:spacing w:after="0"/>
        <w:jc w:val="center"/>
        <w:rPr>
          <w:rFonts w:asciiTheme="minorHAnsi" w:hAnsiTheme="minorHAnsi" w:cstheme="minorHAnsi"/>
          <w:sz w:val="22"/>
          <w:szCs w:val="22"/>
          <w:lang w:val="bs-Latn-BA"/>
        </w:rPr>
      </w:pPr>
      <w:r w:rsidRPr="00D72333">
        <w:rPr>
          <w:rFonts w:asciiTheme="minorHAnsi" w:hAnsiTheme="minorHAnsi" w:cstheme="minorHAnsi"/>
          <w:sz w:val="22"/>
          <w:szCs w:val="22"/>
          <w:lang w:val="bs-Latn-BA"/>
        </w:rPr>
        <w:t xml:space="preserve">Član </w:t>
      </w:r>
      <w:r w:rsidR="00EB0C25" w:rsidRPr="00D72333">
        <w:rPr>
          <w:rFonts w:asciiTheme="minorHAnsi" w:hAnsiTheme="minorHAnsi" w:cstheme="minorHAnsi"/>
          <w:sz w:val="22"/>
          <w:szCs w:val="22"/>
          <w:lang w:val="bs-Latn-BA"/>
        </w:rPr>
        <w:t>8</w:t>
      </w:r>
      <w:r w:rsidRPr="00D72333">
        <w:rPr>
          <w:rFonts w:asciiTheme="minorHAnsi" w:hAnsiTheme="minorHAnsi" w:cstheme="minorHAnsi"/>
          <w:sz w:val="22"/>
          <w:szCs w:val="22"/>
          <w:lang w:val="bs-Latn-BA"/>
        </w:rPr>
        <w:t>.</w:t>
      </w:r>
    </w:p>
    <w:p w:rsidR="00C102FD" w:rsidRPr="00D72333" w:rsidRDefault="00C102FD" w:rsidP="00C102FD">
      <w:pPr>
        <w:spacing w:after="0"/>
        <w:jc w:val="both"/>
        <w:rPr>
          <w:rFonts w:asciiTheme="minorHAnsi" w:hAnsiTheme="minorHAnsi" w:cstheme="minorHAnsi"/>
          <w:sz w:val="22"/>
          <w:szCs w:val="22"/>
          <w:lang w:val="bs-Latn-BA"/>
        </w:rPr>
      </w:pPr>
    </w:p>
    <w:p w:rsidR="0066409E" w:rsidRPr="00C102FD" w:rsidRDefault="0066409E" w:rsidP="00C102FD">
      <w:pPr>
        <w:pStyle w:val="ListParagraph"/>
        <w:numPr>
          <w:ilvl w:val="0"/>
          <w:numId w:val="11"/>
        </w:numPr>
        <w:spacing w:after="0"/>
        <w:ind w:left="426" w:hanging="284"/>
        <w:rPr>
          <w:rFonts w:cstheme="minorHAnsi"/>
          <w:szCs w:val="22"/>
        </w:rPr>
      </w:pPr>
      <w:r w:rsidRPr="00C102FD">
        <w:rPr>
          <w:rFonts w:cstheme="minorHAnsi"/>
          <w:szCs w:val="22"/>
        </w:rPr>
        <w:t>Dogradnja,rekonstrukcija i nadziđivanje  postojećih individualnih objekata koji se ovim Planom u potpunost zadržavaju kao i interpolacija (izgradnja) novih objekata u zoni individualnog stanovanja može se dozvoliti ukoliko zadovoljavaju sljedeće uslove:</w:t>
      </w:r>
    </w:p>
    <w:p w:rsidR="0066409E" w:rsidRPr="00C102FD" w:rsidRDefault="0066409E" w:rsidP="00C102FD">
      <w:pPr>
        <w:pStyle w:val="ListParagraph"/>
        <w:numPr>
          <w:ilvl w:val="0"/>
          <w:numId w:val="11"/>
        </w:numPr>
        <w:spacing w:after="0"/>
        <w:ind w:left="426" w:hanging="284"/>
        <w:rPr>
          <w:rFonts w:cstheme="minorHAnsi"/>
          <w:szCs w:val="22"/>
        </w:rPr>
      </w:pPr>
      <w:r w:rsidRPr="00C102FD">
        <w:rPr>
          <w:rFonts w:cstheme="minorHAnsi"/>
          <w:szCs w:val="22"/>
        </w:rPr>
        <w:t>Udaljenost građevinske linije od naseljske saobraćajnice je minimalno 3,0 m do 4,0 m, a uz kategorisane puteve sa zaštitnim zelenilom do 5,0 m,</w:t>
      </w:r>
    </w:p>
    <w:p w:rsidR="0066409E" w:rsidRDefault="00C102FD" w:rsidP="00C102FD">
      <w:pPr>
        <w:pStyle w:val="BodyTextIndent"/>
        <w:numPr>
          <w:ilvl w:val="0"/>
          <w:numId w:val="11"/>
        </w:numPr>
        <w:spacing w:after="0"/>
        <w:ind w:left="426" w:hanging="284"/>
        <w:jc w:val="both"/>
        <w:rPr>
          <w:rFonts w:asciiTheme="minorHAnsi" w:hAnsiTheme="minorHAnsi" w:cstheme="minorHAnsi"/>
          <w:color w:val="auto"/>
          <w:sz w:val="22"/>
          <w:szCs w:val="22"/>
        </w:rPr>
      </w:pPr>
      <w:r>
        <w:rPr>
          <w:rFonts w:asciiTheme="minorHAnsi" w:hAnsiTheme="minorHAnsi" w:cstheme="minorHAnsi"/>
          <w:color w:val="auto"/>
          <w:sz w:val="22"/>
          <w:szCs w:val="22"/>
          <w:lang w:val="en-US"/>
        </w:rPr>
        <w:t>U</w:t>
      </w:r>
      <w:r w:rsidR="0066409E" w:rsidRPr="00C102FD">
        <w:rPr>
          <w:rFonts w:asciiTheme="minorHAnsi" w:hAnsiTheme="minorHAnsi" w:cstheme="minorHAnsi"/>
          <w:color w:val="auto"/>
          <w:sz w:val="22"/>
          <w:szCs w:val="22"/>
        </w:rPr>
        <w:t xml:space="preserve">daljenost građevinske linije od ivice susjedne parcele minimalno je </w:t>
      </w:r>
      <w:r w:rsidR="00942672">
        <w:rPr>
          <w:rFonts w:asciiTheme="minorHAnsi" w:hAnsiTheme="minorHAnsi" w:cstheme="minorHAnsi"/>
          <w:color w:val="auto"/>
          <w:sz w:val="22"/>
          <w:szCs w:val="22"/>
        </w:rPr>
        <w:t>3</w:t>
      </w:r>
      <w:r w:rsidR="0066409E" w:rsidRPr="00C102FD">
        <w:rPr>
          <w:rFonts w:asciiTheme="minorHAnsi" w:hAnsiTheme="minorHAnsi" w:cstheme="minorHAnsi"/>
          <w:color w:val="auto"/>
          <w:sz w:val="22"/>
          <w:szCs w:val="22"/>
        </w:rPr>
        <w:t xml:space="preserve">,0 metara </w:t>
      </w:r>
    </w:p>
    <w:p w:rsidR="007F7914" w:rsidRDefault="007F7914" w:rsidP="007F7914">
      <w:pPr>
        <w:pStyle w:val="ListParagraph"/>
        <w:spacing w:after="0"/>
        <w:rPr>
          <w:rFonts w:cstheme="minorHAnsi"/>
          <w:b/>
          <w:szCs w:val="22"/>
          <w:lang w:eastAsia="bs-Latn-BA"/>
        </w:rPr>
      </w:pPr>
    </w:p>
    <w:p w:rsidR="007F7914" w:rsidRDefault="007F7914" w:rsidP="007F7914">
      <w:pPr>
        <w:pStyle w:val="ListParagraph"/>
        <w:spacing w:after="0"/>
        <w:rPr>
          <w:rFonts w:cstheme="minorHAnsi"/>
          <w:b/>
          <w:szCs w:val="22"/>
          <w:lang w:eastAsia="bs-Latn-BA"/>
        </w:rPr>
      </w:pPr>
    </w:p>
    <w:p w:rsidR="00942672" w:rsidRPr="006A302F" w:rsidRDefault="00942672" w:rsidP="0066409E">
      <w:pPr>
        <w:spacing w:after="0" w:line="240" w:lineRule="auto"/>
        <w:jc w:val="both"/>
        <w:rPr>
          <w:rFonts w:asciiTheme="minorHAnsi" w:hAnsiTheme="minorHAnsi" w:cstheme="minorHAnsi"/>
          <w:lang w:val="hr-HR"/>
        </w:rPr>
      </w:pPr>
    </w:p>
    <w:p w:rsidR="0029558C" w:rsidRPr="007F7914" w:rsidRDefault="0029558C" w:rsidP="0029558C">
      <w:pPr>
        <w:pStyle w:val="ListParagraph"/>
        <w:spacing w:after="0"/>
        <w:rPr>
          <w:rFonts w:cstheme="minorHAnsi"/>
          <w:szCs w:val="22"/>
        </w:rPr>
      </w:pPr>
      <w:r>
        <w:rPr>
          <w:rFonts w:cstheme="minorHAnsi"/>
          <w:b/>
          <w:szCs w:val="22"/>
          <w:lang w:eastAsia="bs-Latn-BA"/>
        </w:rPr>
        <w:t>I</w:t>
      </w:r>
      <w:r>
        <w:rPr>
          <w:rFonts w:cstheme="minorHAnsi"/>
          <w:b/>
          <w:szCs w:val="22"/>
          <w:lang w:eastAsia="bs-Latn-BA"/>
        </w:rPr>
        <w:t>V</w:t>
      </w:r>
      <w:r w:rsidRPr="007F7914">
        <w:rPr>
          <w:rFonts w:cstheme="minorHAnsi"/>
          <w:b/>
          <w:szCs w:val="22"/>
          <w:lang w:eastAsia="bs-Latn-BA"/>
        </w:rPr>
        <w:tab/>
      </w:r>
      <w:r>
        <w:rPr>
          <w:rFonts w:cstheme="minorHAnsi"/>
          <w:b/>
          <w:szCs w:val="22"/>
          <w:lang w:eastAsia="bs-Latn-BA"/>
        </w:rPr>
        <w:t xml:space="preserve">USLOVI ZA </w:t>
      </w:r>
      <w:r>
        <w:rPr>
          <w:rFonts w:cstheme="minorHAnsi"/>
          <w:b/>
          <w:szCs w:val="22"/>
          <w:lang w:eastAsia="bs-Latn-BA"/>
        </w:rPr>
        <w:t>UREĐENJE GRAĐEVINSKOG ZEMLJIŠTA</w:t>
      </w:r>
    </w:p>
    <w:p w:rsidR="0008376A" w:rsidRPr="0029558C" w:rsidRDefault="0008376A" w:rsidP="0066409E">
      <w:pPr>
        <w:spacing w:after="0" w:line="240" w:lineRule="auto"/>
        <w:jc w:val="both"/>
        <w:rPr>
          <w:rFonts w:asciiTheme="minorHAnsi" w:hAnsiTheme="minorHAnsi" w:cstheme="minorHAnsi"/>
          <w:lang w:val="bs-Latn-BA"/>
        </w:rPr>
      </w:pPr>
    </w:p>
    <w:p w:rsidR="0008376A" w:rsidRPr="006A302F" w:rsidRDefault="0008376A" w:rsidP="0066409E">
      <w:pPr>
        <w:spacing w:after="0" w:line="240" w:lineRule="auto"/>
        <w:jc w:val="both"/>
        <w:rPr>
          <w:rFonts w:asciiTheme="minorHAnsi" w:hAnsiTheme="minorHAnsi" w:cstheme="minorHAnsi"/>
          <w:lang w:val="hr-HR"/>
        </w:rPr>
      </w:pPr>
    </w:p>
    <w:p w:rsidR="0029558C" w:rsidRPr="00D72333" w:rsidRDefault="0029558C" w:rsidP="0029558C">
      <w:pPr>
        <w:spacing w:after="0"/>
        <w:jc w:val="center"/>
        <w:rPr>
          <w:rFonts w:asciiTheme="minorHAnsi" w:hAnsiTheme="minorHAnsi" w:cstheme="minorHAnsi"/>
          <w:sz w:val="22"/>
          <w:szCs w:val="22"/>
          <w:lang w:val="bs-Latn-BA"/>
        </w:rPr>
      </w:pPr>
      <w:r w:rsidRPr="00D72333">
        <w:rPr>
          <w:rFonts w:asciiTheme="minorHAnsi" w:hAnsiTheme="minorHAnsi" w:cstheme="minorHAnsi"/>
          <w:sz w:val="22"/>
          <w:szCs w:val="22"/>
          <w:lang w:val="bs-Latn-BA"/>
        </w:rPr>
        <w:t xml:space="preserve">Član </w:t>
      </w:r>
      <w:r>
        <w:rPr>
          <w:rFonts w:asciiTheme="minorHAnsi" w:hAnsiTheme="minorHAnsi" w:cstheme="minorHAnsi"/>
          <w:sz w:val="22"/>
          <w:szCs w:val="22"/>
          <w:lang w:val="bs-Latn-BA"/>
        </w:rPr>
        <w:t>9</w:t>
      </w:r>
      <w:r w:rsidRPr="00D72333">
        <w:rPr>
          <w:rFonts w:asciiTheme="minorHAnsi" w:hAnsiTheme="minorHAnsi" w:cstheme="minorHAnsi"/>
          <w:sz w:val="22"/>
          <w:szCs w:val="22"/>
          <w:lang w:val="bs-Latn-BA"/>
        </w:rPr>
        <w:t>.</w:t>
      </w:r>
    </w:p>
    <w:p w:rsidR="0066409E" w:rsidRPr="006A302F" w:rsidRDefault="0066409E" w:rsidP="0066409E">
      <w:pPr>
        <w:spacing w:after="0" w:line="240" w:lineRule="auto"/>
        <w:jc w:val="center"/>
        <w:rPr>
          <w:rFonts w:asciiTheme="minorHAnsi" w:hAnsiTheme="minorHAnsi" w:cstheme="minorHAnsi"/>
          <w:sz w:val="22"/>
          <w:szCs w:val="22"/>
          <w:lang w:val="hr-HR"/>
        </w:rPr>
      </w:pPr>
    </w:p>
    <w:p w:rsidR="0066409E" w:rsidRPr="00C102FD" w:rsidRDefault="00AA57E3" w:rsidP="0066409E">
      <w:pPr>
        <w:spacing w:after="0" w:line="240" w:lineRule="auto"/>
        <w:rPr>
          <w:rFonts w:asciiTheme="minorHAnsi" w:hAnsiTheme="minorHAnsi" w:cstheme="minorHAnsi"/>
          <w:sz w:val="22"/>
          <w:szCs w:val="22"/>
        </w:rPr>
      </w:pPr>
      <w:r w:rsidRPr="00C102FD">
        <w:rPr>
          <w:rFonts w:asciiTheme="minorHAnsi" w:hAnsiTheme="minorHAnsi" w:cstheme="minorHAnsi"/>
          <w:sz w:val="22"/>
          <w:szCs w:val="22"/>
        </w:rPr>
        <w:t>Planom su definisane sl</w:t>
      </w:r>
      <w:r w:rsidR="0066409E" w:rsidRPr="00C102FD">
        <w:rPr>
          <w:rFonts w:asciiTheme="minorHAnsi" w:hAnsiTheme="minorHAnsi" w:cstheme="minorHAnsi"/>
          <w:sz w:val="22"/>
          <w:szCs w:val="22"/>
        </w:rPr>
        <w:t xml:space="preserve">jedeće </w:t>
      </w:r>
      <w:proofErr w:type="gramStart"/>
      <w:r w:rsidR="0066409E" w:rsidRPr="00C102FD">
        <w:rPr>
          <w:rFonts w:asciiTheme="minorHAnsi" w:hAnsiTheme="minorHAnsi" w:cstheme="minorHAnsi"/>
          <w:sz w:val="22"/>
          <w:szCs w:val="22"/>
        </w:rPr>
        <w:t>zone :</w:t>
      </w:r>
      <w:proofErr w:type="gramEnd"/>
    </w:p>
    <w:p w:rsidR="0066409E" w:rsidRPr="00C102FD" w:rsidRDefault="0066409E" w:rsidP="0066409E">
      <w:pPr>
        <w:spacing w:after="0" w:line="240" w:lineRule="auto"/>
        <w:rPr>
          <w:rFonts w:asciiTheme="minorHAnsi" w:hAnsiTheme="minorHAnsi" w:cstheme="minorHAnsi"/>
          <w:sz w:val="22"/>
          <w:szCs w:val="22"/>
        </w:rPr>
      </w:pPr>
    </w:p>
    <w:p w:rsidR="00AA57E3" w:rsidRPr="00C102FD" w:rsidRDefault="00EB0C25" w:rsidP="00C102FD">
      <w:pPr>
        <w:pStyle w:val="ListParagraph"/>
        <w:numPr>
          <w:ilvl w:val="0"/>
          <w:numId w:val="12"/>
        </w:numPr>
        <w:spacing w:after="0"/>
        <w:rPr>
          <w:rFonts w:cstheme="minorHAnsi"/>
          <w:szCs w:val="22"/>
        </w:rPr>
      </w:pPr>
      <w:r w:rsidRPr="00C102FD">
        <w:rPr>
          <w:rFonts w:cstheme="minorHAnsi"/>
          <w:szCs w:val="22"/>
        </w:rPr>
        <w:t xml:space="preserve">Zona A - </w:t>
      </w:r>
      <w:r w:rsidR="00AF78E9" w:rsidRPr="00C102FD">
        <w:rPr>
          <w:rFonts w:cstheme="minorHAnsi"/>
          <w:szCs w:val="22"/>
        </w:rPr>
        <w:t>Radno poslovna zona</w:t>
      </w:r>
      <w:r w:rsidR="00AA57E3" w:rsidRPr="00C102FD">
        <w:rPr>
          <w:rFonts w:cstheme="minorHAnsi"/>
          <w:szCs w:val="22"/>
        </w:rPr>
        <w:t>,</w:t>
      </w:r>
      <w:r w:rsidR="0066409E" w:rsidRPr="00C102FD">
        <w:rPr>
          <w:rFonts w:cstheme="minorHAnsi"/>
          <w:szCs w:val="22"/>
        </w:rPr>
        <w:t xml:space="preserve"> površine </w:t>
      </w:r>
      <w:r w:rsidR="00AA57E3" w:rsidRPr="00C102FD">
        <w:rPr>
          <w:rFonts w:cstheme="minorHAnsi"/>
          <w:szCs w:val="22"/>
        </w:rPr>
        <w:t>17,25 ha</w:t>
      </w:r>
    </w:p>
    <w:p w:rsidR="00AA57E3" w:rsidRPr="00C102FD" w:rsidRDefault="00EB0C25" w:rsidP="00C102FD">
      <w:pPr>
        <w:spacing w:after="0"/>
        <w:ind w:firstLine="993"/>
        <w:jc w:val="both"/>
        <w:rPr>
          <w:rFonts w:asciiTheme="minorHAnsi" w:hAnsiTheme="minorHAnsi" w:cstheme="minorHAnsi"/>
          <w:sz w:val="22"/>
          <w:szCs w:val="22"/>
        </w:rPr>
      </w:pPr>
      <w:r w:rsidRPr="00C102FD">
        <w:rPr>
          <w:rFonts w:asciiTheme="minorHAnsi" w:hAnsiTheme="minorHAnsi" w:cstheme="minorHAnsi"/>
          <w:sz w:val="22"/>
          <w:szCs w:val="22"/>
        </w:rPr>
        <w:t xml:space="preserve">Podzona </w:t>
      </w:r>
      <w:r w:rsidR="00AA57E3" w:rsidRPr="00C102FD">
        <w:rPr>
          <w:rFonts w:asciiTheme="minorHAnsi" w:hAnsiTheme="minorHAnsi" w:cstheme="minorHAnsi"/>
          <w:sz w:val="22"/>
          <w:szCs w:val="22"/>
        </w:rPr>
        <w:t>A1 - Sportski objekti i prateći sadržaji</w:t>
      </w:r>
    </w:p>
    <w:p w:rsidR="0066409E" w:rsidRPr="00C102FD" w:rsidRDefault="00EB0C25" w:rsidP="00C102FD">
      <w:pPr>
        <w:spacing w:after="0"/>
        <w:ind w:firstLine="993"/>
        <w:jc w:val="both"/>
        <w:rPr>
          <w:rFonts w:asciiTheme="minorHAnsi" w:hAnsiTheme="minorHAnsi" w:cstheme="minorHAnsi"/>
          <w:sz w:val="22"/>
          <w:szCs w:val="22"/>
        </w:rPr>
      </w:pPr>
      <w:r w:rsidRPr="00C102FD">
        <w:rPr>
          <w:rFonts w:asciiTheme="minorHAnsi" w:hAnsiTheme="minorHAnsi" w:cstheme="minorHAnsi"/>
          <w:sz w:val="22"/>
          <w:szCs w:val="22"/>
        </w:rPr>
        <w:t xml:space="preserve">Podzona </w:t>
      </w:r>
      <w:r w:rsidR="00AA57E3" w:rsidRPr="00C102FD">
        <w:rPr>
          <w:rFonts w:asciiTheme="minorHAnsi" w:hAnsiTheme="minorHAnsi" w:cstheme="minorHAnsi"/>
          <w:sz w:val="22"/>
          <w:szCs w:val="22"/>
        </w:rPr>
        <w:t>A2</w:t>
      </w:r>
      <w:r w:rsidR="0066409E" w:rsidRPr="00C102FD">
        <w:rPr>
          <w:rFonts w:asciiTheme="minorHAnsi" w:hAnsiTheme="minorHAnsi" w:cstheme="minorHAnsi"/>
          <w:sz w:val="22"/>
          <w:szCs w:val="22"/>
        </w:rPr>
        <w:t xml:space="preserve"> </w:t>
      </w:r>
      <w:r w:rsidR="00AA57E3" w:rsidRPr="00C102FD">
        <w:rPr>
          <w:rFonts w:asciiTheme="minorHAnsi" w:hAnsiTheme="minorHAnsi" w:cstheme="minorHAnsi"/>
          <w:sz w:val="22"/>
          <w:szCs w:val="22"/>
        </w:rPr>
        <w:t>- Poslovni i proizvodni objekti</w:t>
      </w:r>
    </w:p>
    <w:p w:rsidR="00EB0C25" w:rsidRPr="00C102FD" w:rsidRDefault="00EB0C25" w:rsidP="00C102FD">
      <w:pPr>
        <w:pStyle w:val="ListParagraph"/>
        <w:numPr>
          <w:ilvl w:val="0"/>
          <w:numId w:val="12"/>
        </w:numPr>
        <w:spacing w:after="0"/>
        <w:rPr>
          <w:rFonts w:cstheme="minorHAnsi"/>
          <w:szCs w:val="22"/>
        </w:rPr>
      </w:pPr>
      <w:r w:rsidRPr="00C102FD">
        <w:rPr>
          <w:rFonts w:cstheme="minorHAnsi"/>
          <w:szCs w:val="22"/>
        </w:rPr>
        <w:t xml:space="preserve">Zona B - </w:t>
      </w:r>
      <w:r w:rsidR="00AF78E9" w:rsidRPr="00C102FD">
        <w:rPr>
          <w:rFonts w:cstheme="minorHAnsi"/>
          <w:szCs w:val="22"/>
        </w:rPr>
        <w:t>Zona stanovanja</w:t>
      </w:r>
      <w:r w:rsidR="00AA57E3" w:rsidRPr="00C102FD">
        <w:rPr>
          <w:rFonts w:cstheme="minorHAnsi"/>
          <w:szCs w:val="22"/>
        </w:rPr>
        <w:t>,</w:t>
      </w:r>
      <w:r w:rsidR="0066409E" w:rsidRPr="00C102FD">
        <w:rPr>
          <w:rFonts w:cstheme="minorHAnsi"/>
          <w:szCs w:val="22"/>
        </w:rPr>
        <w:t xml:space="preserve"> površine 16</w:t>
      </w:r>
      <w:r w:rsidR="00AA57E3" w:rsidRPr="00C102FD">
        <w:rPr>
          <w:rFonts w:cstheme="minorHAnsi"/>
          <w:szCs w:val="22"/>
        </w:rPr>
        <w:t>,71 ha</w:t>
      </w:r>
    </w:p>
    <w:p w:rsidR="0066409E" w:rsidRPr="00C102FD" w:rsidRDefault="00EB0C25" w:rsidP="00C102FD">
      <w:pPr>
        <w:spacing w:after="0"/>
        <w:ind w:firstLine="851"/>
        <w:jc w:val="both"/>
        <w:rPr>
          <w:rFonts w:asciiTheme="minorHAnsi" w:hAnsiTheme="minorHAnsi" w:cstheme="minorHAnsi"/>
          <w:sz w:val="22"/>
          <w:szCs w:val="22"/>
        </w:rPr>
      </w:pPr>
      <w:r w:rsidRPr="00C102FD">
        <w:rPr>
          <w:rFonts w:asciiTheme="minorHAnsi" w:hAnsiTheme="minorHAnsi" w:cstheme="minorHAnsi"/>
          <w:sz w:val="22"/>
          <w:szCs w:val="22"/>
        </w:rPr>
        <w:t>Podzona B1 - Stambeni/stambeno-poslovni objekti</w:t>
      </w:r>
    </w:p>
    <w:p w:rsidR="00EB0C25" w:rsidRPr="00C102FD" w:rsidRDefault="00EB0C25" w:rsidP="00C102FD">
      <w:pPr>
        <w:spacing w:after="0"/>
        <w:ind w:firstLine="851"/>
        <w:jc w:val="both"/>
        <w:rPr>
          <w:rFonts w:asciiTheme="minorHAnsi" w:hAnsiTheme="minorHAnsi" w:cstheme="minorHAnsi"/>
          <w:sz w:val="22"/>
          <w:szCs w:val="22"/>
        </w:rPr>
      </w:pPr>
      <w:r w:rsidRPr="00C102FD">
        <w:rPr>
          <w:rFonts w:asciiTheme="minorHAnsi" w:hAnsiTheme="minorHAnsi" w:cstheme="minorHAnsi"/>
          <w:sz w:val="22"/>
          <w:szCs w:val="22"/>
        </w:rPr>
        <w:t>Podzona B2 - Vikend objekti</w:t>
      </w:r>
    </w:p>
    <w:p w:rsidR="0066409E" w:rsidRPr="00C102FD" w:rsidRDefault="00EB0C25" w:rsidP="00C102FD">
      <w:pPr>
        <w:pStyle w:val="ListParagraph"/>
        <w:numPr>
          <w:ilvl w:val="0"/>
          <w:numId w:val="12"/>
        </w:numPr>
        <w:spacing w:after="0"/>
        <w:rPr>
          <w:rFonts w:cstheme="minorHAnsi"/>
          <w:szCs w:val="22"/>
        </w:rPr>
      </w:pPr>
      <w:r w:rsidRPr="00C102FD">
        <w:rPr>
          <w:rFonts w:cstheme="minorHAnsi"/>
          <w:szCs w:val="22"/>
        </w:rPr>
        <w:t xml:space="preserve">Zona C - </w:t>
      </w:r>
      <w:r w:rsidR="00AF78E9" w:rsidRPr="00C102FD">
        <w:rPr>
          <w:rFonts w:cstheme="minorHAnsi"/>
          <w:szCs w:val="22"/>
        </w:rPr>
        <w:t>Agrozona</w:t>
      </w:r>
      <w:r w:rsidR="00AA57E3" w:rsidRPr="00C102FD">
        <w:rPr>
          <w:rFonts w:cstheme="minorHAnsi"/>
          <w:szCs w:val="22"/>
        </w:rPr>
        <w:t>,</w:t>
      </w:r>
      <w:r w:rsidR="0066409E" w:rsidRPr="00C102FD">
        <w:rPr>
          <w:rFonts w:cstheme="minorHAnsi"/>
          <w:szCs w:val="22"/>
        </w:rPr>
        <w:t xml:space="preserve"> površine </w:t>
      </w:r>
      <w:r w:rsidR="00AA57E3" w:rsidRPr="00C102FD">
        <w:rPr>
          <w:rFonts w:cstheme="minorHAnsi"/>
          <w:szCs w:val="22"/>
        </w:rPr>
        <w:t>11,04 ha</w:t>
      </w:r>
      <w:r w:rsidR="0066409E" w:rsidRPr="00C102FD">
        <w:rPr>
          <w:rFonts w:cstheme="minorHAnsi"/>
          <w:szCs w:val="22"/>
        </w:rPr>
        <w:t xml:space="preserve"> </w:t>
      </w:r>
    </w:p>
    <w:p w:rsidR="0066409E" w:rsidRPr="00C102FD" w:rsidRDefault="00EB0C25" w:rsidP="00C102FD">
      <w:pPr>
        <w:pStyle w:val="ListParagraph"/>
        <w:numPr>
          <w:ilvl w:val="0"/>
          <w:numId w:val="12"/>
        </w:numPr>
        <w:spacing w:after="0"/>
        <w:rPr>
          <w:rFonts w:cstheme="minorHAnsi"/>
          <w:szCs w:val="22"/>
        </w:rPr>
      </w:pPr>
      <w:r w:rsidRPr="00C102FD">
        <w:rPr>
          <w:rFonts w:cstheme="minorHAnsi"/>
          <w:szCs w:val="22"/>
        </w:rPr>
        <w:t xml:space="preserve">Zona D - </w:t>
      </w:r>
      <w:r w:rsidR="00AF78E9" w:rsidRPr="00C102FD">
        <w:rPr>
          <w:rFonts w:cstheme="minorHAnsi"/>
          <w:szCs w:val="22"/>
        </w:rPr>
        <w:t>Zona sporta i rekreacije</w:t>
      </w:r>
      <w:r w:rsidR="00AA57E3" w:rsidRPr="00C102FD">
        <w:rPr>
          <w:rFonts w:cstheme="minorHAnsi"/>
          <w:szCs w:val="22"/>
        </w:rPr>
        <w:t>,</w:t>
      </w:r>
      <w:r w:rsidR="0066409E" w:rsidRPr="00C102FD">
        <w:rPr>
          <w:rFonts w:cstheme="minorHAnsi"/>
          <w:szCs w:val="22"/>
        </w:rPr>
        <w:t xml:space="preserve"> površine </w:t>
      </w:r>
      <w:r w:rsidR="00AA57E3" w:rsidRPr="00C102FD">
        <w:rPr>
          <w:rFonts w:cstheme="minorHAnsi"/>
          <w:szCs w:val="22"/>
        </w:rPr>
        <w:t>20,5 ha</w:t>
      </w:r>
      <w:r w:rsidR="0066409E" w:rsidRPr="00C102FD">
        <w:rPr>
          <w:rFonts w:cstheme="minorHAnsi"/>
          <w:szCs w:val="22"/>
        </w:rPr>
        <w:t xml:space="preserve"> </w:t>
      </w:r>
    </w:p>
    <w:p w:rsidR="0066409E" w:rsidRPr="00C102FD" w:rsidRDefault="00EB0C25" w:rsidP="00C102FD">
      <w:pPr>
        <w:pStyle w:val="ListParagraph"/>
        <w:numPr>
          <w:ilvl w:val="0"/>
          <w:numId w:val="12"/>
        </w:numPr>
        <w:spacing w:after="0"/>
        <w:rPr>
          <w:rFonts w:cstheme="minorHAnsi"/>
          <w:szCs w:val="22"/>
        </w:rPr>
      </w:pPr>
      <w:r w:rsidRPr="00C102FD">
        <w:rPr>
          <w:rFonts w:cstheme="minorHAnsi"/>
          <w:szCs w:val="22"/>
        </w:rPr>
        <w:t xml:space="preserve">Zona E - </w:t>
      </w:r>
      <w:r w:rsidR="00AF78E9" w:rsidRPr="00C102FD">
        <w:rPr>
          <w:rFonts w:cstheme="minorHAnsi"/>
          <w:szCs w:val="22"/>
        </w:rPr>
        <w:t>Zaštitno zelenilo sa informativnim i rekreativnim sadržajem</w:t>
      </w:r>
      <w:r w:rsidR="00AA57E3" w:rsidRPr="00C102FD">
        <w:rPr>
          <w:rFonts w:cstheme="minorHAnsi"/>
          <w:szCs w:val="22"/>
        </w:rPr>
        <w:t>,</w:t>
      </w:r>
      <w:r w:rsidR="0066409E" w:rsidRPr="00C102FD">
        <w:rPr>
          <w:rFonts w:cstheme="minorHAnsi"/>
          <w:szCs w:val="22"/>
        </w:rPr>
        <w:t xml:space="preserve"> površine </w:t>
      </w:r>
      <w:r w:rsidR="00AA57E3" w:rsidRPr="00C102FD">
        <w:rPr>
          <w:rFonts w:cstheme="minorHAnsi"/>
          <w:szCs w:val="22"/>
        </w:rPr>
        <w:t>17,73 ha</w:t>
      </w:r>
      <w:r w:rsidR="0066409E" w:rsidRPr="00C102FD">
        <w:rPr>
          <w:rFonts w:cstheme="minorHAnsi"/>
          <w:szCs w:val="22"/>
        </w:rPr>
        <w:t xml:space="preserve"> </w:t>
      </w:r>
    </w:p>
    <w:p w:rsidR="0066409E" w:rsidRPr="00C102FD" w:rsidRDefault="00EB0C25" w:rsidP="00C102FD">
      <w:pPr>
        <w:pStyle w:val="ListParagraph"/>
        <w:numPr>
          <w:ilvl w:val="0"/>
          <w:numId w:val="12"/>
        </w:numPr>
        <w:spacing w:after="0"/>
        <w:rPr>
          <w:rFonts w:cstheme="minorHAnsi"/>
          <w:szCs w:val="22"/>
        </w:rPr>
      </w:pPr>
      <w:r w:rsidRPr="00C102FD">
        <w:rPr>
          <w:rFonts w:cstheme="minorHAnsi"/>
          <w:szCs w:val="22"/>
        </w:rPr>
        <w:t xml:space="preserve">Zona F - </w:t>
      </w:r>
      <w:r w:rsidR="00AF78E9" w:rsidRPr="00C102FD">
        <w:rPr>
          <w:rFonts w:cstheme="minorHAnsi"/>
          <w:szCs w:val="22"/>
        </w:rPr>
        <w:t>Zona saobraćaja</w:t>
      </w:r>
      <w:r w:rsidR="00AA57E3" w:rsidRPr="00C102FD">
        <w:rPr>
          <w:rFonts w:cstheme="minorHAnsi"/>
          <w:szCs w:val="22"/>
        </w:rPr>
        <w:t>,</w:t>
      </w:r>
      <w:r w:rsidR="0066409E" w:rsidRPr="00C102FD">
        <w:rPr>
          <w:rFonts w:cstheme="minorHAnsi"/>
          <w:szCs w:val="22"/>
        </w:rPr>
        <w:t xml:space="preserve"> površine </w:t>
      </w:r>
      <w:r w:rsidR="00AA57E3" w:rsidRPr="00C102FD">
        <w:rPr>
          <w:rFonts w:cstheme="minorHAnsi"/>
          <w:szCs w:val="22"/>
        </w:rPr>
        <w:t>2,81 ha</w:t>
      </w:r>
      <w:r w:rsidR="0066409E" w:rsidRPr="00C102FD">
        <w:rPr>
          <w:rFonts w:cstheme="minorHAnsi"/>
          <w:szCs w:val="22"/>
        </w:rPr>
        <w:t xml:space="preserve"> </w:t>
      </w:r>
    </w:p>
    <w:p w:rsidR="0066409E" w:rsidRDefault="00EB0C25" w:rsidP="00C102FD">
      <w:pPr>
        <w:pStyle w:val="ListParagraph"/>
        <w:numPr>
          <w:ilvl w:val="0"/>
          <w:numId w:val="12"/>
        </w:numPr>
        <w:spacing w:after="0"/>
        <w:rPr>
          <w:rFonts w:cstheme="minorHAnsi"/>
          <w:szCs w:val="22"/>
        </w:rPr>
      </w:pPr>
      <w:r w:rsidRPr="00C102FD">
        <w:rPr>
          <w:rFonts w:cstheme="minorHAnsi"/>
          <w:szCs w:val="22"/>
        </w:rPr>
        <w:t xml:space="preserve">Zona G - </w:t>
      </w:r>
      <w:r w:rsidR="00AF78E9" w:rsidRPr="00C102FD">
        <w:rPr>
          <w:rFonts w:cstheme="minorHAnsi"/>
          <w:szCs w:val="22"/>
        </w:rPr>
        <w:t>Zona vodenih površina</w:t>
      </w:r>
      <w:r w:rsidR="00AA57E3" w:rsidRPr="00C102FD">
        <w:rPr>
          <w:rFonts w:cstheme="minorHAnsi"/>
          <w:szCs w:val="22"/>
        </w:rPr>
        <w:t>,</w:t>
      </w:r>
      <w:r w:rsidR="0066409E" w:rsidRPr="00C102FD">
        <w:rPr>
          <w:rFonts w:cstheme="minorHAnsi"/>
          <w:szCs w:val="22"/>
        </w:rPr>
        <w:t xml:space="preserve"> površine </w:t>
      </w:r>
      <w:r w:rsidR="00AA57E3" w:rsidRPr="00C102FD">
        <w:rPr>
          <w:rFonts w:cstheme="minorHAnsi"/>
          <w:szCs w:val="22"/>
        </w:rPr>
        <w:t>5,54 ha</w:t>
      </w:r>
      <w:r w:rsidR="0066409E" w:rsidRPr="00C102FD">
        <w:rPr>
          <w:rFonts w:cstheme="minorHAnsi"/>
          <w:szCs w:val="22"/>
        </w:rPr>
        <w:t xml:space="preserve"> </w:t>
      </w:r>
    </w:p>
    <w:p w:rsidR="0008376A" w:rsidRPr="00C102FD" w:rsidRDefault="0008376A" w:rsidP="0008376A">
      <w:pPr>
        <w:pStyle w:val="ListParagraph"/>
        <w:spacing w:after="0"/>
        <w:rPr>
          <w:rFonts w:cstheme="minorHAnsi"/>
          <w:szCs w:val="22"/>
        </w:rPr>
      </w:pPr>
    </w:p>
    <w:p w:rsidR="0008376A" w:rsidRPr="005A2912" w:rsidRDefault="0008376A" w:rsidP="0008376A">
      <w:pPr>
        <w:spacing w:after="0"/>
        <w:rPr>
          <w:rFonts w:asciiTheme="minorHAnsi" w:hAnsiTheme="minorHAnsi" w:cstheme="minorHAnsi"/>
          <w:szCs w:val="22"/>
          <w:lang w:val="hr-HR" w:eastAsia="bs-Latn-BA"/>
        </w:rPr>
      </w:pPr>
      <w:r w:rsidRPr="005A2912">
        <w:rPr>
          <w:rFonts w:asciiTheme="minorHAnsi" w:hAnsiTheme="minorHAnsi" w:cstheme="minorHAnsi"/>
          <w:szCs w:val="22"/>
          <w:lang w:val="hr-HR" w:eastAsia="bs-Latn-BA"/>
        </w:rPr>
        <w:t>Unutar  zona koje su ovim Planom  definisane  su dopuštene, uslovno dopuštene i zabranjene namjene.</w:t>
      </w:r>
    </w:p>
    <w:p w:rsidR="0066409E" w:rsidRPr="00C73F7C" w:rsidRDefault="0066409E" w:rsidP="0066409E">
      <w:pPr>
        <w:spacing w:after="0" w:line="240" w:lineRule="auto"/>
        <w:jc w:val="both"/>
        <w:rPr>
          <w:rFonts w:asciiTheme="minorHAnsi" w:hAnsiTheme="minorHAnsi" w:cstheme="minorHAnsi"/>
          <w:sz w:val="22"/>
          <w:szCs w:val="22"/>
        </w:rPr>
      </w:pPr>
      <w:r w:rsidRPr="00C102FD">
        <w:rPr>
          <w:rFonts w:asciiTheme="minorHAnsi" w:hAnsiTheme="minorHAnsi" w:cstheme="minorHAnsi"/>
          <w:sz w:val="22"/>
          <w:szCs w:val="22"/>
        </w:rPr>
        <w:tab/>
      </w:r>
    </w:p>
    <w:p w:rsidR="00C73F7C" w:rsidRPr="00C73F7C" w:rsidRDefault="00C73F7C" w:rsidP="00C73F7C">
      <w:pPr>
        <w:rPr>
          <w:rFonts w:asciiTheme="minorHAnsi" w:hAnsiTheme="minorHAnsi" w:cstheme="minorHAnsi"/>
          <w:b/>
          <w:sz w:val="22"/>
          <w:szCs w:val="22"/>
          <w:u w:val="single"/>
        </w:rPr>
      </w:pPr>
      <w:r w:rsidRPr="00C73F7C">
        <w:rPr>
          <w:rFonts w:asciiTheme="minorHAnsi" w:hAnsiTheme="minorHAnsi" w:cstheme="minorHAnsi"/>
          <w:b/>
          <w:sz w:val="22"/>
          <w:szCs w:val="22"/>
          <w:u w:val="single"/>
        </w:rPr>
        <w:t>RADNO-POSLOVNA ZONA - A</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RADNO - POSLOVNOJ ZONI DOPUŠTENI SU:</w:t>
      </w:r>
    </w:p>
    <w:p w:rsidR="00C73F7C" w:rsidRPr="00C73F7C" w:rsidRDefault="00C73F7C" w:rsidP="00C73F7C">
      <w:pPr>
        <w:pStyle w:val="ListParagraph"/>
        <w:numPr>
          <w:ilvl w:val="1"/>
          <w:numId w:val="14"/>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 xml:space="preserve">Poslovni pogoni svih vrsta, zatvorena i otvorena skladišta </w:t>
      </w:r>
    </w:p>
    <w:p w:rsidR="00C73F7C" w:rsidRPr="00C73F7C" w:rsidRDefault="00C73F7C" w:rsidP="00C73F7C">
      <w:pPr>
        <w:pStyle w:val="ListParagraph"/>
        <w:numPr>
          <w:ilvl w:val="1"/>
          <w:numId w:val="14"/>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Poslovne, upravne i uredske zgrade</w:t>
      </w:r>
    </w:p>
    <w:p w:rsidR="00C73F7C" w:rsidRPr="00C73F7C" w:rsidRDefault="00C73F7C" w:rsidP="00C73F7C">
      <w:pPr>
        <w:pStyle w:val="ListParagraph"/>
        <w:numPr>
          <w:ilvl w:val="1"/>
          <w:numId w:val="14"/>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 xml:space="preserve">Uslužni objekti i djelatnosti </w:t>
      </w:r>
    </w:p>
    <w:p w:rsidR="00C73F7C" w:rsidRPr="00C73F7C" w:rsidRDefault="00C73F7C" w:rsidP="00C73F7C">
      <w:pPr>
        <w:pStyle w:val="ListParagraph"/>
        <w:numPr>
          <w:ilvl w:val="1"/>
          <w:numId w:val="14"/>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Objekti sportske namjene</w:t>
      </w:r>
    </w:p>
    <w:p w:rsidR="00C73F7C" w:rsidRPr="00C73F7C" w:rsidRDefault="00C73F7C" w:rsidP="00C73F7C">
      <w:pPr>
        <w:pStyle w:val="ListParagraph"/>
        <w:numPr>
          <w:ilvl w:val="1"/>
          <w:numId w:val="14"/>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Poslovne, uredske i upravne zgrade</w:t>
      </w:r>
    </w:p>
    <w:p w:rsidR="00C73F7C" w:rsidRPr="00C73F7C" w:rsidRDefault="00C73F7C" w:rsidP="00C73F7C">
      <w:pPr>
        <w:pStyle w:val="ListParagraph"/>
        <w:numPr>
          <w:ilvl w:val="1"/>
          <w:numId w:val="14"/>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Samostalne trgovine, točionice i zalogajnice, objekti namijenjeni za turizam, ugostiteljstvo, rekreaciju i zabavu</w:t>
      </w:r>
    </w:p>
    <w:p w:rsidR="00C73F7C" w:rsidRPr="00C73F7C" w:rsidRDefault="00C73F7C" w:rsidP="00C73F7C">
      <w:pPr>
        <w:pStyle w:val="ListParagraph"/>
        <w:numPr>
          <w:ilvl w:val="1"/>
          <w:numId w:val="14"/>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Ostali poslovni i zanatski objekti, čija djelatnost ne uznemiruje okolinu</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RADNO – POSLOVNIM ZONAMA USLOVNO SE MOGU DOPUSTITI:</w:t>
      </w:r>
    </w:p>
    <w:p w:rsidR="00C73F7C" w:rsidRPr="00C73F7C" w:rsidRDefault="00C73F7C" w:rsidP="00C73F7C">
      <w:pPr>
        <w:pStyle w:val="ListParagraph"/>
        <w:numPr>
          <w:ilvl w:val="1"/>
          <w:numId w:val="15"/>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Stanovi za nadzorno osoblje, osoblje u pripravnosti, vlasnike pogona koji čine sastavni dio građevinskih objekata i</w:t>
      </w:r>
    </w:p>
    <w:p w:rsidR="00C73F7C" w:rsidRPr="00C73F7C" w:rsidRDefault="00C73F7C" w:rsidP="00C73F7C">
      <w:pPr>
        <w:pStyle w:val="ListParagraph"/>
        <w:numPr>
          <w:ilvl w:val="1"/>
          <w:numId w:val="15"/>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uračunavaju se u dopušteni volumen građevina i drugi stambeno – poslovni objekti koji ne ometaju primarnu namjenu zone</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RADNO – POSLOVNIM ZONAMA ZABRANJEN</w:t>
      </w:r>
      <w:r w:rsidR="00665E5D">
        <w:rPr>
          <w:rFonts w:asciiTheme="minorHAnsi" w:hAnsiTheme="minorHAnsi" w:cstheme="minorHAnsi"/>
          <w:bCs/>
          <w:color w:val="000000"/>
          <w:sz w:val="22"/>
          <w:szCs w:val="22"/>
          <w:lang w:val="en-GB"/>
        </w:rPr>
        <w:t>E</w:t>
      </w:r>
      <w:r w:rsidRPr="00C73F7C">
        <w:rPr>
          <w:rFonts w:asciiTheme="minorHAnsi" w:hAnsiTheme="minorHAnsi" w:cstheme="minorHAnsi"/>
          <w:bCs/>
          <w:color w:val="000000"/>
          <w:sz w:val="22"/>
          <w:szCs w:val="22"/>
          <w:lang w:val="en-GB"/>
        </w:rPr>
        <w:t xml:space="preserve"> SU:</w:t>
      </w:r>
    </w:p>
    <w:p w:rsidR="00C73F7C" w:rsidRPr="00C73F7C" w:rsidRDefault="00C73F7C" w:rsidP="00C73F7C">
      <w:pPr>
        <w:pStyle w:val="ListParagraph"/>
        <w:numPr>
          <w:ilvl w:val="1"/>
          <w:numId w:val="16"/>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Djelatnosti koje ometaju primarnu namjenu zone</w:t>
      </w:r>
    </w:p>
    <w:p w:rsidR="00C73F7C" w:rsidRPr="00C73F7C" w:rsidRDefault="00C73F7C" w:rsidP="00C73F7C">
      <w:pPr>
        <w:pStyle w:val="ListParagraph"/>
        <w:numPr>
          <w:ilvl w:val="1"/>
          <w:numId w:val="16"/>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Djelatnosti koje značajno opterećuju okoliš i za koje se ne može izdati okolinska dozvola</w:t>
      </w:r>
    </w:p>
    <w:p w:rsidR="00C73F7C" w:rsidRPr="00C73F7C" w:rsidRDefault="00C73F7C" w:rsidP="00C73F7C">
      <w:pPr>
        <w:autoSpaceDE w:val="0"/>
        <w:autoSpaceDN w:val="0"/>
        <w:adjustRightInd w:val="0"/>
        <w:spacing w:before="199" w:after="0"/>
        <w:rPr>
          <w:rFonts w:asciiTheme="minorHAnsi" w:hAnsiTheme="minorHAnsi" w:cstheme="minorHAnsi"/>
          <w:b/>
          <w:bCs/>
          <w:color w:val="000000"/>
          <w:sz w:val="22"/>
          <w:szCs w:val="22"/>
          <w:u w:val="single"/>
          <w:lang w:val="en-GB"/>
        </w:rPr>
      </w:pPr>
      <w:r w:rsidRPr="00C73F7C">
        <w:rPr>
          <w:rFonts w:asciiTheme="minorHAnsi" w:hAnsiTheme="minorHAnsi" w:cstheme="minorHAnsi"/>
          <w:b/>
          <w:bCs/>
          <w:color w:val="000000"/>
          <w:sz w:val="22"/>
          <w:szCs w:val="22"/>
          <w:u w:val="single"/>
          <w:lang w:val="en-GB"/>
        </w:rPr>
        <w:lastRenderedPageBreak/>
        <w:t>ZONA STANOVANJA - B</w:t>
      </w:r>
    </w:p>
    <w:p w:rsidR="00C73F7C" w:rsidRPr="00C73F7C" w:rsidRDefault="00C73F7C" w:rsidP="00C73F7C">
      <w:pPr>
        <w:autoSpaceDE w:val="0"/>
        <w:autoSpaceDN w:val="0"/>
        <w:adjustRightInd w:val="0"/>
        <w:spacing w:before="199" w:after="0"/>
        <w:rPr>
          <w:rFonts w:asciiTheme="minorHAnsi" w:hAnsiTheme="minorHAnsi" w:cstheme="minorHAnsi"/>
          <w:color w:val="000000"/>
          <w:sz w:val="22"/>
          <w:szCs w:val="22"/>
          <w:lang w:val="en-GB"/>
        </w:rPr>
      </w:pPr>
      <w:r w:rsidRPr="00C73F7C">
        <w:rPr>
          <w:rFonts w:asciiTheme="minorHAnsi" w:hAnsiTheme="minorHAnsi" w:cstheme="minorHAnsi"/>
          <w:bCs/>
          <w:color w:val="000000"/>
          <w:sz w:val="22"/>
          <w:szCs w:val="22"/>
          <w:lang w:val="en-GB"/>
        </w:rPr>
        <w:t>U ZONI STANOVANJA DOPUŠTENI SU:</w:t>
      </w:r>
    </w:p>
    <w:p w:rsidR="00C73F7C" w:rsidRPr="00C73F7C" w:rsidRDefault="00C73F7C" w:rsidP="00C73F7C">
      <w:pPr>
        <w:pStyle w:val="ListParagraph"/>
        <w:numPr>
          <w:ilvl w:val="1"/>
          <w:numId w:val="17"/>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Individualni stambeni objekti s odgovarajućim vrtovima/okućnicama i stambeni nizovi</w:t>
      </w:r>
    </w:p>
    <w:p w:rsidR="00C73F7C" w:rsidRPr="00C73F7C" w:rsidRDefault="00C73F7C" w:rsidP="00C73F7C">
      <w:pPr>
        <w:pStyle w:val="ListParagraph"/>
        <w:numPr>
          <w:ilvl w:val="1"/>
          <w:numId w:val="17"/>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Obje</w:t>
      </w:r>
      <w:bookmarkStart w:id="0" w:name="_GoBack"/>
      <w:bookmarkEnd w:id="0"/>
      <w:r w:rsidRPr="00C73F7C">
        <w:rPr>
          <w:rFonts w:cstheme="minorHAnsi"/>
          <w:color w:val="000000"/>
          <w:szCs w:val="22"/>
          <w:lang w:val="en-GB"/>
        </w:rPr>
        <w:t>kti za povremeno stanovanje i razvoj turizma</w:t>
      </w:r>
    </w:p>
    <w:p w:rsidR="00C73F7C" w:rsidRPr="00C73F7C" w:rsidRDefault="00C73F7C" w:rsidP="00C73F7C">
      <w:pPr>
        <w:pStyle w:val="ListParagraph"/>
        <w:numPr>
          <w:ilvl w:val="1"/>
          <w:numId w:val="17"/>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Trgovine i tihi zanatski pogoni, koji služe pokriću dnevnih potreba stanovnika</w:t>
      </w:r>
    </w:p>
    <w:p w:rsidR="00C73F7C" w:rsidRPr="00C73F7C" w:rsidRDefault="00C73F7C" w:rsidP="00C73F7C">
      <w:pPr>
        <w:pStyle w:val="ListParagraph"/>
        <w:numPr>
          <w:ilvl w:val="1"/>
          <w:numId w:val="17"/>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Objekti socijalne skrbi, kao i objekti koji stanovnicima područja služe za vjerske, zdravstvene i sportsko – rekreativne potrebe</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STANOVANJA USLOVNO SE MOGU DOPUSTITI:</w:t>
      </w:r>
    </w:p>
    <w:p w:rsidR="00C73F7C" w:rsidRPr="00C73F7C" w:rsidRDefault="00C73F7C" w:rsidP="00C73F7C">
      <w:pPr>
        <w:pStyle w:val="ListParagraph"/>
        <w:numPr>
          <w:ilvl w:val="1"/>
          <w:numId w:val="18"/>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Objekti ugostiteljsko – turističke djelatnosti, ukoliko ne uznemiruju okolinu</w:t>
      </w:r>
    </w:p>
    <w:p w:rsidR="00C73F7C" w:rsidRPr="00C73F7C" w:rsidRDefault="00C73F7C" w:rsidP="00C73F7C">
      <w:pPr>
        <w:pStyle w:val="ListParagraph"/>
        <w:numPr>
          <w:ilvl w:val="1"/>
          <w:numId w:val="18"/>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Drugi poslovni pogoni, koji neuznemiruju okolinu</w:t>
      </w:r>
    </w:p>
    <w:p w:rsidR="00C73F7C" w:rsidRPr="00C73F7C" w:rsidRDefault="00C73F7C" w:rsidP="00C73F7C">
      <w:pPr>
        <w:pStyle w:val="ListParagraph"/>
        <w:numPr>
          <w:ilvl w:val="1"/>
          <w:numId w:val="18"/>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Objekti uprave</w:t>
      </w:r>
    </w:p>
    <w:p w:rsidR="00C73F7C" w:rsidRPr="00C73F7C" w:rsidRDefault="00C73F7C" w:rsidP="00C73F7C">
      <w:pPr>
        <w:pStyle w:val="ListParagraph"/>
        <w:numPr>
          <w:ilvl w:val="1"/>
          <w:numId w:val="18"/>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Vrtlarski pogoni</w:t>
      </w:r>
    </w:p>
    <w:p w:rsidR="00C73F7C" w:rsidRPr="00C73F7C" w:rsidRDefault="00C73F7C" w:rsidP="00C73F7C">
      <w:pPr>
        <w:pStyle w:val="ListParagraph"/>
        <w:numPr>
          <w:ilvl w:val="1"/>
          <w:numId w:val="18"/>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Objekti sporta i rekreacije</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STANOVANJA ZABRANJENE SU:</w:t>
      </w:r>
    </w:p>
    <w:p w:rsidR="00C73F7C" w:rsidRPr="00C73F7C" w:rsidRDefault="00C73F7C" w:rsidP="00C73F7C">
      <w:pPr>
        <w:pStyle w:val="ListParagraph"/>
        <w:numPr>
          <w:ilvl w:val="0"/>
          <w:numId w:val="19"/>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Djelatnosti koje stvaraju buku, vibracije, dim, prašinu, neugodan miris i ometaju primarnu namjenu zone</w:t>
      </w:r>
    </w:p>
    <w:p w:rsidR="00C73F7C" w:rsidRPr="00C73F7C" w:rsidRDefault="00C73F7C" w:rsidP="00C73F7C">
      <w:pPr>
        <w:autoSpaceDE w:val="0"/>
        <w:autoSpaceDN w:val="0"/>
        <w:adjustRightInd w:val="0"/>
        <w:spacing w:before="199" w:after="0"/>
        <w:ind w:left="720" w:hanging="360"/>
        <w:rPr>
          <w:rFonts w:asciiTheme="minorHAnsi" w:hAnsiTheme="minorHAnsi" w:cstheme="minorHAnsi"/>
          <w:b/>
          <w:color w:val="000000"/>
          <w:sz w:val="22"/>
          <w:szCs w:val="22"/>
          <w:u w:val="single"/>
          <w:lang w:val="en-GB"/>
        </w:rPr>
      </w:pPr>
      <w:r w:rsidRPr="00C73F7C">
        <w:rPr>
          <w:rFonts w:asciiTheme="minorHAnsi" w:hAnsiTheme="minorHAnsi" w:cstheme="minorHAnsi"/>
          <w:b/>
          <w:color w:val="000000"/>
          <w:sz w:val="22"/>
          <w:szCs w:val="22"/>
          <w:u w:val="single"/>
          <w:lang w:val="en-GB"/>
        </w:rPr>
        <w:t>AGROZONA - C</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AGROZONI DOPUŠTENI SU:</w:t>
      </w:r>
    </w:p>
    <w:p w:rsidR="00C73F7C" w:rsidRPr="00C73F7C" w:rsidRDefault="00C73F7C" w:rsidP="00C73F7C">
      <w:pPr>
        <w:pStyle w:val="ListParagraph"/>
        <w:numPr>
          <w:ilvl w:val="0"/>
          <w:numId w:val="19"/>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Poljoprivredne površine namijenjene ratarstvu, voćarstvu, stočarstvu, pčelarstvu, uzgoju i prikupljanju ljekovitog bilja</w:t>
      </w:r>
    </w:p>
    <w:p w:rsidR="00C73F7C" w:rsidRPr="00C73F7C" w:rsidRDefault="00C73F7C" w:rsidP="00C73F7C">
      <w:pPr>
        <w:pStyle w:val="ListParagraph"/>
        <w:numPr>
          <w:ilvl w:val="0"/>
          <w:numId w:val="19"/>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Prateći pomoćni, privremeni objekti u službi poljoprivrede</w:t>
      </w:r>
    </w:p>
    <w:p w:rsidR="00C73F7C" w:rsidRPr="00C73F7C" w:rsidRDefault="00C73F7C" w:rsidP="00C73F7C">
      <w:pPr>
        <w:pStyle w:val="ListParagraph"/>
        <w:numPr>
          <w:ilvl w:val="0"/>
          <w:numId w:val="19"/>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Staklenici, plastenici, prikupne stanice i prodajni punktovi poljoprivrednih proizvoda, bez izgradnje objekata visokogradnje</w:t>
      </w:r>
    </w:p>
    <w:p w:rsidR="00C73F7C" w:rsidRPr="00C73F7C" w:rsidRDefault="00C73F7C" w:rsidP="00C73F7C">
      <w:pPr>
        <w:autoSpaceDE w:val="0"/>
        <w:autoSpaceDN w:val="0"/>
        <w:adjustRightInd w:val="0"/>
        <w:spacing w:before="199" w:after="0"/>
        <w:rPr>
          <w:rFonts w:asciiTheme="minorHAnsi" w:hAnsiTheme="minorHAnsi" w:cstheme="minorHAnsi"/>
          <w:color w:val="000000"/>
          <w:sz w:val="22"/>
          <w:szCs w:val="22"/>
          <w:lang w:val="en-GB"/>
        </w:rPr>
      </w:pPr>
      <w:r w:rsidRPr="00C73F7C">
        <w:rPr>
          <w:rFonts w:asciiTheme="minorHAnsi" w:hAnsiTheme="minorHAnsi" w:cstheme="minorHAnsi"/>
          <w:bCs/>
          <w:color w:val="000000"/>
          <w:sz w:val="22"/>
          <w:szCs w:val="22"/>
          <w:lang w:val="en-GB"/>
        </w:rPr>
        <w:t>U AGROZONI USLOVNO SE MOGU DOPUSTITI:</w:t>
      </w:r>
    </w:p>
    <w:p w:rsidR="00C73F7C" w:rsidRPr="00C73F7C" w:rsidRDefault="00C73F7C" w:rsidP="00C73F7C">
      <w:pPr>
        <w:pStyle w:val="ListParagraph"/>
        <w:numPr>
          <w:ilvl w:val="0"/>
          <w:numId w:val="20"/>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Hladnjače i stanice za brzu preradu i distribuciju proizvoda, ukoliko geološki istražni radovi na mikrolokaciji to dopuštaju</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AGROZONI ZABRANJENI SU:</w:t>
      </w:r>
    </w:p>
    <w:p w:rsidR="00C73F7C" w:rsidRPr="00C73F7C" w:rsidRDefault="00C73F7C" w:rsidP="00C73F7C">
      <w:pPr>
        <w:pStyle w:val="ListParagraph"/>
        <w:numPr>
          <w:ilvl w:val="0"/>
          <w:numId w:val="20"/>
        </w:numPr>
        <w:autoSpaceDE w:val="0"/>
        <w:autoSpaceDN w:val="0"/>
        <w:adjustRightInd w:val="0"/>
        <w:spacing w:after="0"/>
        <w:ind w:left="1134" w:hanging="425"/>
        <w:rPr>
          <w:rFonts w:cstheme="minorHAnsi"/>
          <w:color w:val="000000"/>
          <w:szCs w:val="22"/>
          <w:lang w:val="en-GB"/>
        </w:rPr>
      </w:pPr>
      <w:r w:rsidRPr="00C73F7C">
        <w:rPr>
          <w:rFonts w:cstheme="minorHAnsi"/>
          <w:color w:val="000000"/>
          <w:szCs w:val="22"/>
          <w:lang w:val="en-GB"/>
        </w:rPr>
        <w:t>Izgradnja objekata visokogradnje, osim gore navedenih objekata u službi poljoprivrede, pod posebnim uslovima</w:t>
      </w:r>
    </w:p>
    <w:p w:rsidR="00C73F7C" w:rsidRPr="00C73F7C" w:rsidRDefault="00C73F7C" w:rsidP="00C73F7C">
      <w:pPr>
        <w:pStyle w:val="ListParagraph"/>
        <w:numPr>
          <w:ilvl w:val="0"/>
          <w:numId w:val="20"/>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Djelatnosti koje ometaju primarnu namjenu zone</w:t>
      </w:r>
    </w:p>
    <w:p w:rsidR="00C73F7C" w:rsidRPr="00C73F7C" w:rsidRDefault="00C73F7C" w:rsidP="00C73F7C">
      <w:pPr>
        <w:pStyle w:val="ListParagraph"/>
        <w:numPr>
          <w:ilvl w:val="0"/>
          <w:numId w:val="20"/>
        </w:numPr>
        <w:autoSpaceDE w:val="0"/>
        <w:autoSpaceDN w:val="0"/>
        <w:adjustRightInd w:val="0"/>
        <w:spacing w:before="199" w:after="0"/>
        <w:ind w:left="1134" w:hanging="425"/>
        <w:rPr>
          <w:rFonts w:cstheme="minorHAnsi"/>
          <w:color w:val="000000"/>
          <w:szCs w:val="22"/>
          <w:lang w:val="en-GB"/>
        </w:rPr>
      </w:pPr>
      <w:r w:rsidRPr="00C73F7C">
        <w:rPr>
          <w:rFonts w:cstheme="minorHAnsi"/>
          <w:color w:val="000000"/>
          <w:szCs w:val="22"/>
          <w:lang w:val="en-GB"/>
        </w:rPr>
        <w:t>Djelatnosti koje značajno opterećuju okoliš i za koje se ne može izdati okolinska dozvola</w:t>
      </w:r>
    </w:p>
    <w:p w:rsidR="00C73F7C" w:rsidRPr="00C73F7C" w:rsidRDefault="00C73F7C" w:rsidP="00C73F7C">
      <w:pPr>
        <w:autoSpaceDE w:val="0"/>
        <w:autoSpaceDN w:val="0"/>
        <w:adjustRightInd w:val="0"/>
        <w:spacing w:before="199" w:after="0"/>
        <w:ind w:left="720" w:hanging="360"/>
        <w:rPr>
          <w:rFonts w:asciiTheme="minorHAnsi" w:hAnsiTheme="minorHAnsi" w:cstheme="minorHAnsi"/>
          <w:b/>
          <w:color w:val="000000"/>
          <w:sz w:val="22"/>
          <w:szCs w:val="22"/>
          <w:u w:val="single"/>
          <w:lang w:val="en-GB"/>
        </w:rPr>
      </w:pPr>
      <w:r w:rsidRPr="00C73F7C">
        <w:rPr>
          <w:rFonts w:asciiTheme="minorHAnsi" w:hAnsiTheme="minorHAnsi" w:cstheme="minorHAnsi"/>
          <w:b/>
          <w:color w:val="000000"/>
          <w:sz w:val="22"/>
          <w:szCs w:val="22"/>
          <w:u w:val="single"/>
          <w:lang w:val="en-GB"/>
        </w:rPr>
        <w:t>ZONA SPORTA I REKREACIJE - D</w:t>
      </w:r>
    </w:p>
    <w:p w:rsidR="00C73F7C" w:rsidRPr="00C73F7C" w:rsidRDefault="00C73F7C" w:rsidP="00C73F7C">
      <w:pPr>
        <w:autoSpaceDE w:val="0"/>
        <w:autoSpaceDN w:val="0"/>
        <w:adjustRightInd w:val="0"/>
        <w:spacing w:before="199"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SPORTA I REKREACIJE DOPUŠTENI SU:</w:t>
      </w:r>
    </w:p>
    <w:p w:rsidR="00C73F7C" w:rsidRPr="00C73F7C" w:rsidRDefault="00C73F7C" w:rsidP="00C73F7C">
      <w:pPr>
        <w:pStyle w:val="ListParagraph"/>
        <w:numPr>
          <w:ilvl w:val="0"/>
          <w:numId w:val="21"/>
        </w:numPr>
        <w:autoSpaceDE w:val="0"/>
        <w:autoSpaceDN w:val="0"/>
        <w:adjustRightInd w:val="0"/>
        <w:spacing w:before="11" w:after="0"/>
        <w:ind w:left="1134" w:hanging="425"/>
        <w:jc w:val="left"/>
        <w:rPr>
          <w:rFonts w:cstheme="minorHAnsi"/>
          <w:color w:val="000000"/>
          <w:szCs w:val="22"/>
          <w:lang w:val="en-GB"/>
        </w:rPr>
      </w:pPr>
      <w:r w:rsidRPr="00C73F7C">
        <w:rPr>
          <w:rFonts w:cstheme="minorHAnsi"/>
          <w:color w:val="000000"/>
          <w:szCs w:val="22"/>
          <w:lang w:val="en-GB"/>
        </w:rPr>
        <w:t>Objekti sportske namjene, uređene sportske površine sa pratećim sadržajima</w:t>
      </w:r>
    </w:p>
    <w:p w:rsidR="00C73F7C" w:rsidRPr="00C73F7C" w:rsidRDefault="00C73F7C" w:rsidP="00C73F7C">
      <w:pPr>
        <w:pStyle w:val="ListParagraph"/>
        <w:numPr>
          <w:ilvl w:val="0"/>
          <w:numId w:val="21"/>
        </w:numPr>
        <w:autoSpaceDE w:val="0"/>
        <w:autoSpaceDN w:val="0"/>
        <w:adjustRightInd w:val="0"/>
        <w:spacing w:before="11" w:after="0"/>
        <w:ind w:left="1134" w:hanging="425"/>
        <w:jc w:val="left"/>
        <w:rPr>
          <w:rFonts w:cstheme="minorHAnsi"/>
          <w:color w:val="000000"/>
          <w:szCs w:val="22"/>
          <w:lang w:val="en-GB"/>
        </w:rPr>
      </w:pPr>
      <w:r w:rsidRPr="00C73F7C">
        <w:rPr>
          <w:rFonts w:cstheme="minorHAnsi"/>
          <w:color w:val="000000"/>
          <w:szCs w:val="22"/>
          <w:lang w:val="en-GB"/>
        </w:rPr>
        <w:t>Pješačke i biciklističke staze, ukoliko detaljnim geološkim elaboratom se utvrdi da je iste moguće trasirati na siguran način</w:t>
      </w:r>
    </w:p>
    <w:p w:rsidR="00C73F7C" w:rsidRPr="00C73F7C" w:rsidRDefault="00C73F7C" w:rsidP="00C73F7C">
      <w:pPr>
        <w:pStyle w:val="ListParagraph"/>
        <w:numPr>
          <w:ilvl w:val="0"/>
          <w:numId w:val="21"/>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Konsolidacija pješačkih i biciklističkih staza</w:t>
      </w:r>
    </w:p>
    <w:p w:rsidR="00C73F7C" w:rsidRPr="00C73F7C" w:rsidRDefault="00C73F7C" w:rsidP="00C73F7C">
      <w:pPr>
        <w:autoSpaceDE w:val="0"/>
        <w:autoSpaceDN w:val="0"/>
        <w:adjustRightInd w:val="0"/>
        <w:spacing w:before="38" w:after="0"/>
        <w:rPr>
          <w:rFonts w:asciiTheme="minorHAnsi" w:hAnsiTheme="minorHAnsi" w:cstheme="minorHAnsi"/>
          <w:color w:val="000000"/>
          <w:sz w:val="22"/>
          <w:szCs w:val="22"/>
          <w:lang w:val="en-GB"/>
        </w:rPr>
      </w:pPr>
    </w:p>
    <w:p w:rsidR="00C73F7C" w:rsidRPr="00C73F7C" w:rsidRDefault="00C73F7C" w:rsidP="00C73F7C">
      <w:pPr>
        <w:autoSpaceDE w:val="0"/>
        <w:autoSpaceDN w:val="0"/>
        <w:adjustRightInd w:val="0"/>
        <w:spacing w:before="38"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 xml:space="preserve">U ZONI SPORTA I </w:t>
      </w:r>
      <w:proofErr w:type="gramStart"/>
      <w:r w:rsidRPr="00C73F7C">
        <w:rPr>
          <w:rFonts w:asciiTheme="minorHAnsi" w:hAnsiTheme="minorHAnsi" w:cstheme="minorHAnsi"/>
          <w:bCs/>
          <w:color w:val="000000"/>
          <w:sz w:val="22"/>
          <w:szCs w:val="22"/>
          <w:lang w:val="en-GB"/>
        </w:rPr>
        <w:t>REKREACIJE  USLOVNO</w:t>
      </w:r>
      <w:proofErr w:type="gramEnd"/>
      <w:r w:rsidRPr="00C73F7C">
        <w:rPr>
          <w:rFonts w:asciiTheme="minorHAnsi" w:hAnsiTheme="minorHAnsi" w:cstheme="minorHAnsi"/>
          <w:bCs/>
          <w:color w:val="000000"/>
          <w:sz w:val="22"/>
          <w:szCs w:val="22"/>
          <w:lang w:val="en-GB"/>
        </w:rPr>
        <w:t xml:space="preserve"> SE MOGU DOPUSTITI:</w:t>
      </w:r>
    </w:p>
    <w:p w:rsidR="00C73F7C" w:rsidRPr="00C73F7C" w:rsidRDefault="00C73F7C" w:rsidP="00C73F7C">
      <w:pPr>
        <w:pStyle w:val="ListParagraph"/>
        <w:numPr>
          <w:ilvl w:val="0"/>
          <w:numId w:val="22"/>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Samostalne trgovine, točionice i zalogajnice, objekti namijenjeni za turizam, ugostiteljstvo, rekreaciju i zabavu</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autoSpaceDE w:val="0"/>
        <w:autoSpaceDN w:val="0"/>
        <w:adjustRightInd w:val="0"/>
        <w:spacing w:before="38" w:after="0"/>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SPORTA I REKREACIJE ZABRANJENI SU:</w:t>
      </w:r>
    </w:p>
    <w:p w:rsidR="00C73F7C" w:rsidRPr="00C73F7C" w:rsidRDefault="00C73F7C" w:rsidP="00C73F7C">
      <w:pPr>
        <w:pStyle w:val="ListParagraph"/>
        <w:numPr>
          <w:ilvl w:val="0"/>
          <w:numId w:val="22"/>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Djelatnosti koje ometaju primarnu namjenu zone</w:t>
      </w:r>
    </w:p>
    <w:p w:rsidR="00C73F7C" w:rsidRPr="00C73F7C" w:rsidRDefault="00C73F7C" w:rsidP="00C73F7C">
      <w:pPr>
        <w:pStyle w:val="ListParagraph"/>
        <w:numPr>
          <w:ilvl w:val="0"/>
          <w:numId w:val="22"/>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Djelatnosti koje značajno opterećuju okoliš i za koje se ne može izdati okolinska dozvola</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pStyle w:val="ListParagraph"/>
        <w:autoSpaceDE w:val="0"/>
        <w:autoSpaceDN w:val="0"/>
        <w:adjustRightInd w:val="0"/>
        <w:spacing w:before="38" w:after="0"/>
        <w:ind w:left="1134" w:hanging="708"/>
        <w:rPr>
          <w:rFonts w:cstheme="minorHAnsi"/>
          <w:b/>
          <w:color w:val="000000"/>
          <w:szCs w:val="22"/>
          <w:u w:val="single"/>
          <w:lang w:val="en-GB"/>
        </w:rPr>
      </w:pPr>
      <w:r w:rsidRPr="00C73F7C">
        <w:rPr>
          <w:rFonts w:cstheme="minorHAnsi"/>
          <w:b/>
          <w:color w:val="000000"/>
          <w:szCs w:val="22"/>
          <w:u w:val="single"/>
          <w:lang w:val="en-GB"/>
        </w:rPr>
        <w:t>ZONA ZAŠTITNOG ZELENILA SA INFORMATIVNIM I REKREA</w:t>
      </w:r>
      <w:r w:rsidR="0008376A">
        <w:rPr>
          <w:rFonts w:cstheme="minorHAnsi"/>
          <w:b/>
          <w:color w:val="000000"/>
          <w:szCs w:val="22"/>
          <w:u w:val="single"/>
          <w:lang w:val="en-GB"/>
        </w:rPr>
        <w:t>T</w:t>
      </w:r>
      <w:r w:rsidRPr="00C73F7C">
        <w:rPr>
          <w:rFonts w:cstheme="minorHAnsi"/>
          <w:b/>
          <w:color w:val="000000"/>
          <w:szCs w:val="22"/>
          <w:u w:val="single"/>
          <w:lang w:val="en-GB"/>
        </w:rPr>
        <w:t>IVNIM SADRŽAJEM - E</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ZAŠTITNOG ZELENILA SA INFORMATIVNIM I REKREATIVNIM SADRŽAJEM DOPUŠTENI SU:</w:t>
      </w:r>
    </w:p>
    <w:p w:rsidR="00C73F7C" w:rsidRPr="00C73F7C" w:rsidRDefault="00C73F7C" w:rsidP="00C73F7C">
      <w:pPr>
        <w:pStyle w:val="ListParagraph"/>
        <w:numPr>
          <w:ilvl w:val="0"/>
          <w:numId w:val="23"/>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Pošumljavanje i obogaćivanje tla</w:t>
      </w:r>
    </w:p>
    <w:p w:rsidR="00C73F7C" w:rsidRPr="00C73F7C" w:rsidRDefault="00C73F7C" w:rsidP="00C73F7C">
      <w:pPr>
        <w:pStyle w:val="ListParagraph"/>
        <w:numPr>
          <w:ilvl w:val="0"/>
          <w:numId w:val="23"/>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Postavljanje urbanog mobilijara (klupe i kante za otpatke), informativnih tabli i turističkih panoa</w:t>
      </w:r>
    </w:p>
    <w:p w:rsidR="00C73F7C" w:rsidRPr="00C73F7C" w:rsidRDefault="00C73F7C" w:rsidP="00C73F7C">
      <w:pPr>
        <w:pStyle w:val="ListParagraph"/>
        <w:numPr>
          <w:ilvl w:val="0"/>
          <w:numId w:val="23"/>
        </w:numPr>
        <w:autoSpaceDE w:val="0"/>
        <w:autoSpaceDN w:val="0"/>
        <w:adjustRightInd w:val="0"/>
        <w:spacing w:before="11" w:after="0"/>
        <w:ind w:left="1134" w:hanging="425"/>
        <w:jc w:val="left"/>
        <w:rPr>
          <w:rFonts w:cstheme="minorHAnsi"/>
          <w:color w:val="000000"/>
          <w:szCs w:val="22"/>
          <w:lang w:val="en-GB"/>
        </w:rPr>
      </w:pPr>
      <w:r w:rsidRPr="00C73F7C">
        <w:rPr>
          <w:rFonts w:cstheme="minorHAnsi"/>
          <w:color w:val="000000"/>
          <w:szCs w:val="22"/>
          <w:lang w:val="en-GB"/>
        </w:rPr>
        <w:t>Postavljanje oznaka kretanja kroz područje</w:t>
      </w:r>
    </w:p>
    <w:p w:rsidR="00C73F7C" w:rsidRPr="00C73F7C" w:rsidRDefault="00C73F7C" w:rsidP="00C73F7C">
      <w:pPr>
        <w:autoSpaceDE w:val="0"/>
        <w:autoSpaceDN w:val="0"/>
        <w:adjustRightInd w:val="0"/>
        <w:spacing w:before="11" w:after="0"/>
        <w:rPr>
          <w:rFonts w:asciiTheme="minorHAnsi" w:hAnsiTheme="minorHAnsi" w:cstheme="minorHAnsi"/>
          <w:color w:val="000000"/>
          <w:sz w:val="22"/>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ZAŠTITNOG ZELENILA SA INFORMATIVNIM I REKREATIVNIM SADRŽAJEM USLOVNO SE MOGU DOPUSTITI:</w:t>
      </w:r>
    </w:p>
    <w:p w:rsidR="00C73F7C" w:rsidRPr="00C73F7C" w:rsidRDefault="00C73F7C" w:rsidP="00C73F7C">
      <w:pPr>
        <w:pStyle w:val="ListParagraph"/>
        <w:numPr>
          <w:ilvl w:val="0"/>
          <w:numId w:val="24"/>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Pješačke i biciklističke staze, ukoliko detaljnim geološkim elaboratom se utvrdi da je iste moguće trasirati na siguran način</w:t>
      </w:r>
    </w:p>
    <w:p w:rsidR="00C73F7C" w:rsidRPr="00C73F7C" w:rsidRDefault="00C73F7C" w:rsidP="00C73F7C">
      <w:pPr>
        <w:pStyle w:val="ListParagraph"/>
        <w:numPr>
          <w:ilvl w:val="0"/>
          <w:numId w:val="24"/>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Konsolidacija pješačkih i biciklističkih staza</w:t>
      </w:r>
    </w:p>
    <w:p w:rsidR="00C73F7C" w:rsidRPr="00C73F7C" w:rsidRDefault="00C73F7C" w:rsidP="00C73F7C">
      <w:pPr>
        <w:autoSpaceDE w:val="0"/>
        <w:autoSpaceDN w:val="0"/>
        <w:adjustRightInd w:val="0"/>
        <w:spacing w:before="38" w:after="0"/>
        <w:ind w:left="138" w:hanging="69"/>
        <w:rPr>
          <w:rFonts w:asciiTheme="minorHAnsi" w:hAnsiTheme="minorHAnsi" w:cstheme="minorHAnsi"/>
          <w:color w:val="000000"/>
          <w:sz w:val="22"/>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color w:val="000000"/>
          <w:sz w:val="22"/>
          <w:szCs w:val="22"/>
          <w:lang w:val="en-GB"/>
        </w:rPr>
      </w:pPr>
      <w:r w:rsidRPr="00C73F7C">
        <w:rPr>
          <w:rFonts w:asciiTheme="minorHAnsi" w:hAnsiTheme="minorHAnsi" w:cstheme="minorHAnsi"/>
          <w:bCs/>
          <w:color w:val="000000"/>
          <w:sz w:val="22"/>
          <w:szCs w:val="22"/>
          <w:lang w:val="en-GB"/>
        </w:rPr>
        <w:t>U ZONI ZAŠTITNOG ZELENILA SA INFORMATIVNIM I REKREATIVNIM SADRŽAJEM ZABRANJENI SU:</w:t>
      </w:r>
    </w:p>
    <w:p w:rsidR="00C73F7C" w:rsidRPr="00C73F7C" w:rsidRDefault="00C73F7C" w:rsidP="00C73F7C">
      <w:pPr>
        <w:pStyle w:val="ListParagraph"/>
        <w:numPr>
          <w:ilvl w:val="0"/>
          <w:numId w:val="25"/>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Bilo kakva izgradnja objekata</w:t>
      </w:r>
    </w:p>
    <w:p w:rsidR="00C73F7C" w:rsidRPr="00C73F7C" w:rsidRDefault="00C73F7C" w:rsidP="00C73F7C">
      <w:pPr>
        <w:pStyle w:val="ListParagraph"/>
        <w:numPr>
          <w:ilvl w:val="0"/>
          <w:numId w:val="25"/>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Djelatnosti koje stvaraju buku, vibracije, dim, prašinu, neugodan miris i ometaju primarnu namjenu zone</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autoSpaceDE w:val="0"/>
        <w:autoSpaceDN w:val="0"/>
        <w:adjustRightInd w:val="0"/>
        <w:spacing w:before="38" w:after="0"/>
        <w:rPr>
          <w:rFonts w:asciiTheme="minorHAnsi" w:hAnsiTheme="minorHAnsi" w:cstheme="minorHAnsi"/>
          <w:b/>
          <w:color w:val="000000"/>
          <w:sz w:val="22"/>
          <w:szCs w:val="22"/>
          <w:u w:val="single"/>
          <w:lang w:val="en-GB"/>
        </w:rPr>
      </w:pPr>
      <w:r w:rsidRPr="00C73F7C">
        <w:rPr>
          <w:rFonts w:asciiTheme="minorHAnsi" w:hAnsiTheme="minorHAnsi" w:cstheme="minorHAnsi"/>
          <w:b/>
          <w:color w:val="000000"/>
          <w:sz w:val="22"/>
          <w:szCs w:val="22"/>
          <w:u w:val="single"/>
          <w:lang w:val="en-GB"/>
        </w:rPr>
        <w:t>ZONA SAOBRAĆAJA - F</w:t>
      </w:r>
    </w:p>
    <w:p w:rsidR="00C73F7C" w:rsidRPr="00C73F7C" w:rsidRDefault="00C73F7C" w:rsidP="00C73F7C">
      <w:pPr>
        <w:autoSpaceDE w:val="0"/>
        <w:autoSpaceDN w:val="0"/>
        <w:adjustRightInd w:val="0"/>
        <w:spacing w:before="38" w:after="0"/>
        <w:rPr>
          <w:rFonts w:asciiTheme="minorHAnsi" w:hAnsiTheme="minorHAnsi" w:cstheme="minorHAnsi"/>
          <w:color w:val="000000"/>
          <w:sz w:val="22"/>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SAOBRAĆAJA DOPUŠTENI SU:</w:t>
      </w:r>
    </w:p>
    <w:p w:rsidR="00C73F7C" w:rsidRPr="00C73F7C" w:rsidRDefault="00C73F7C" w:rsidP="00C73F7C">
      <w:pPr>
        <w:pStyle w:val="ListParagraph"/>
        <w:numPr>
          <w:ilvl w:val="0"/>
          <w:numId w:val="26"/>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Izgradnja saobraćajne i prateće nadzemne i podzemne infrastrukture</w:t>
      </w:r>
    </w:p>
    <w:p w:rsidR="00C73F7C" w:rsidRPr="00C73F7C" w:rsidRDefault="00C73F7C" w:rsidP="00C73F7C">
      <w:pPr>
        <w:pStyle w:val="ListParagraph"/>
        <w:numPr>
          <w:ilvl w:val="0"/>
          <w:numId w:val="26"/>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Horituklturno uređenje koje ne ometa sigurno odvijanje saobraćaja</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SAOBRAĆAJA USLOVNO SE MOGU DOPUSTITI:</w:t>
      </w:r>
    </w:p>
    <w:p w:rsidR="00C73F7C" w:rsidRPr="00C73F7C" w:rsidRDefault="00C73F7C" w:rsidP="00C73F7C">
      <w:pPr>
        <w:pStyle w:val="ListParagraph"/>
        <w:numPr>
          <w:ilvl w:val="0"/>
          <w:numId w:val="27"/>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Reklamni panoi i vizuelna signalizacija u komercijalne svrhe, ali na način da ne ometa sigurnost saobraćaja, vizure i</w:t>
      </w:r>
    </w:p>
    <w:p w:rsidR="00C73F7C" w:rsidRPr="00C73F7C" w:rsidRDefault="00C73F7C" w:rsidP="00C73F7C">
      <w:pPr>
        <w:pStyle w:val="ListParagraph"/>
        <w:numPr>
          <w:ilvl w:val="0"/>
          <w:numId w:val="27"/>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kretanje pješaka i automobila</w:t>
      </w:r>
    </w:p>
    <w:p w:rsidR="00C73F7C" w:rsidRPr="00C73F7C" w:rsidRDefault="00C73F7C" w:rsidP="00C73F7C">
      <w:pPr>
        <w:pStyle w:val="ListParagraph"/>
        <w:numPr>
          <w:ilvl w:val="0"/>
          <w:numId w:val="27"/>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Postavljanje urbanog mobilijara</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4B3EE9" w:rsidRDefault="004B3EE9"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color w:val="000000"/>
          <w:sz w:val="22"/>
          <w:szCs w:val="22"/>
          <w:lang w:val="en-GB"/>
        </w:rPr>
      </w:pPr>
      <w:r w:rsidRPr="00C73F7C">
        <w:rPr>
          <w:rFonts w:asciiTheme="minorHAnsi" w:hAnsiTheme="minorHAnsi" w:cstheme="minorHAnsi"/>
          <w:bCs/>
          <w:color w:val="000000"/>
          <w:sz w:val="22"/>
          <w:szCs w:val="22"/>
          <w:lang w:val="en-GB"/>
        </w:rPr>
        <w:lastRenderedPageBreak/>
        <w:t>U ZONI SAOBRAĆAJA ZABRANJENI SU:</w:t>
      </w:r>
    </w:p>
    <w:p w:rsidR="00C73F7C" w:rsidRPr="00C73F7C" w:rsidRDefault="00C73F7C" w:rsidP="00C73F7C">
      <w:pPr>
        <w:pStyle w:val="ListParagraph"/>
        <w:numPr>
          <w:ilvl w:val="0"/>
          <w:numId w:val="28"/>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Izgradnja fizičkih struktura, koje nisu u funkciji saobraćaja</w:t>
      </w:r>
    </w:p>
    <w:p w:rsidR="00C73F7C" w:rsidRPr="00C73F7C" w:rsidRDefault="00C73F7C" w:rsidP="00C73F7C">
      <w:pPr>
        <w:pStyle w:val="ListParagraph"/>
        <w:numPr>
          <w:ilvl w:val="0"/>
          <w:numId w:val="28"/>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Sadržaji i djelatnosti koje nisu u primarnoj funkciji zone</w:t>
      </w:r>
    </w:p>
    <w:p w:rsidR="00C73F7C" w:rsidRPr="00C73F7C" w:rsidRDefault="00C73F7C" w:rsidP="00C73F7C">
      <w:pPr>
        <w:autoSpaceDE w:val="0"/>
        <w:autoSpaceDN w:val="0"/>
        <w:adjustRightInd w:val="0"/>
        <w:spacing w:before="38" w:after="0"/>
        <w:ind w:left="138" w:hanging="69"/>
        <w:rPr>
          <w:rFonts w:asciiTheme="minorHAnsi" w:hAnsiTheme="minorHAnsi" w:cstheme="minorHAnsi"/>
          <w:color w:val="000000"/>
          <w:sz w:val="22"/>
          <w:szCs w:val="22"/>
          <w:lang w:val="en-GB"/>
        </w:rPr>
      </w:pPr>
    </w:p>
    <w:p w:rsidR="00942672" w:rsidRDefault="00942672" w:rsidP="00C73F7C">
      <w:pPr>
        <w:autoSpaceDE w:val="0"/>
        <w:autoSpaceDN w:val="0"/>
        <w:adjustRightInd w:val="0"/>
        <w:spacing w:before="38" w:after="0"/>
        <w:ind w:left="138" w:hanging="69"/>
        <w:rPr>
          <w:rFonts w:asciiTheme="minorHAnsi" w:hAnsiTheme="minorHAnsi" w:cstheme="minorHAnsi"/>
          <w:b/>
          <w:color w:val="000000"/>
          <w:sz w:val="22"/>
          <w:szCs w:val="22"/>
          <w:u w:val="single"/>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
          <w:color w:val="000000"/>
          <w:sz w:val="22"/>
          <w:szCs w:val="22"/>
          <w:u w:val="single"/>
          <w:lang w:val="en-GB"/>
        </w:rPr>
      </w:pPr>
      <w:r w:rsidRPr="00C73F7C">
        <w:rPr>
          <w:rFonts w:asciiTheme="minorHAnsi" w:hAnsiTheme="minorHAnsi" w:cstheme="minorHAnsi"/>
          <w:b/>
          <w:color w:val="000000"/>
          <w:sz w:val="22"/>
          <w:szCs w:val="22"/>
          <w:u w:val="single"/>
          <w:lang w:val="en-GB"/>
        </w:rPr>
        <w:t>ZONA VODNIH POVRŠINA - G</w:t>
      </w:r>
    </w:p>
    <w:p w:rsidR="00C73F7C" w:rsidRPr="00C73F7C" w:rsidRDefault="00C73F7C" w:rsidP="00C73F7C">
      <w:pPr>
        <w:autoSpaceDE w:val="0"/>
        <w:autoSpaceDN w:val="0"/>
        <w:adjustRightInd w:val="0"/>
        <w:spacing w:before="38" w:after="0"/>
        <w:ind w:left="138" w:hanging="69"/>
        <w:rPr>
          <w:rFonts w:asciiTheme="minorHAnsi" w:hAnsiTheme="minorHAnsi" w:cstheme="minorHAnsi"/>
          <w:b/>
          <w:color w:val="000000"/>
          <w:sz w:val="22"/>
          <w:szCs w:val="22"/>
          <w:u w:val="single"/>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VODNIH POVRŠINA DOPUŠTENI SU:</w:t>
      </w:r>
    </w:p>
    <w:p w:rsidR="00C73F7C" w:rsidRPr="00C73F7C" w:rsidRDefault="00C73F7C" w:rsidP="00C73F7C">
      <w:pPr>
        <w:pStyle w:val="ListParagraph"/>
        <w:numPr>
          <w:ilvl w:val="0"/>
          <w:numId w:val="29"/>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Regulacija vodotoka i uređenje obala vodotoka</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VODNIH POVRŠINA USLOVNO SE MOGU DOPUSTITI:</w:t>
      </w:r>
    </w:p>
    <w:p w:rsidR="00C73F7C" w:rsidRPr="00C73F7C" w:rsidRDefault="00C73F7C" w:rsidP="00C73F7C">
      <w:pPr>
        <w:pStyle w:val="ListParagraph"/>
        <w:numPr>
          <w:ilvl w:val="0"/>
          <w:numId w:val="29"/>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Hortikulturno uređenje</w:t>
      </w:r>
    </w:p>
    <w:p w:rsidR="00C73F7C" w:rsidRPr="00C73F7C" w:rsidRDefault="00C73F7C" w:rsidP="00C73F7C">
      <w:pPr>
        <w:pStyle w:val="ListParagraph"/>
        <w:numPr>
          <w:ilvl w:val="0"/>
          <w:numId w:val="29"/>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Postavljanje urbanog mobilijara</w:t>
      </w:r>
    </w:p>
    <w:p w:rsidR="00C73F7C" w:rsidRPr="00C73F7C" w:rsidRDefault="00C73F7C" w:rsidP="00C73F7C">
      <w:pPr>
        <w:pStyle w:val="ListParagraph"/>
        <w:autoSpaceDE w:val="0"/>
        <w:autoSpaceDN w:val="0"/>
        <w:adjustRightInd w:val="0"/>
        <w:spacing w:before="38" w:after="0"/>
        <w:ind w:left="1134"/>
        <w:rPr>
          <w:rFonts w:cstheme="minorHAnsi"/>
          <w:color w:val="000000"/>
          <w:szCs w:val="22"/>
          <w:lang w:val="en-GB"/>
        </w:rPr>
      </w:pPr>
    </w:p>
    <w:p w:rsidR="00C73F7C" w:rsidRPr="00C73F7C" w:rsidRDefault="00C73F7C" w:rsidP="00C73F7C">
      <w:pPr>
        <w:autoSpaceDE w:val="0"/>
        <w:autoSpaceDN w:val="0"/>
        <w:adjustRightInd w:val="0"/>
        <w:spacing w:before="38" w:after="0"/>
        <w:ind w:left="138" w:hanging="69"/>
        <w:rPr>
          <w:rFonts w:asciiTheme="minorHAnsi" w:hAnsiTheme="minorHAnsi" w:cstheme="minorHAnsi"/>
          <w:bCs/>
          <w:color w:val="000000"/>
          <w:sz w:val="22"/>
          <w:szCs w:val="22"/>
          <w:lang w:val="en-GB"/>
        </w:rPr>
      </w:pPr>
      <w:r w:rsidRPr="00C73F7C">
        <w:rPr>
          <w:rFonts w:asciiTheme="minorHAnsi" w:hAnsiTheme="minorHAnsi" w:cstheme="minorHAnsi"/>
          <w:bCs/>
          <w:color w:val="000000"/>
          <w:sz w:val="22"/>
          <w:szCs w:val="22"/>
          <w:lang w:val="en-GB"/>
        </w:rPr>
        <w:t>U ZONI VODNIH POVRŠINA ZABRANJENI SU:</w:t>
      </w:r>
    </w:p>
    <w:p w:rsidR="00C73F7C" w:rsidRPr="00C73F7C" w:rsidRDefault="00C73F7C" w:rsidP="00C73F7C">
      <w:pPr>
        <w:pStyle w:val="ListParagraph"/>
        <w:numPr>
          <w:ilvl w:val="0"/>
          <w:numId w:val="30"/>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Izgradnja fizičkih struktura</w:t>
      </w:r>
    </w:p>
    <w:p w:rsidR="00C73F7C" w:rsidRPr="00C73F7C" w:rsidRDefault="00C73F7C" w:rsidP="00C73F7C">
      <w:pPr>
        <w:pStyle w:val="ListParagraph"/>
        <w:numPr>
          <w:ilvl w:val="0"/>
          <w:numId w:val="30"/>
        </w:numPr>
        <w:autoSpaceDE w:val="0"/>
        <w:autoSpaceDN w:val="0"/>
        <w:adjustRightInd w:val="0"/>
        <w:spacing w:before="38" w:after="0"/>
        <w:ind w:left="1134" w:hanging="425"/>
        <w:rPr>
          <w:rFonts w:cstheme="minorHAnsi"/>
          <w:color w:val="000000"/>
          <w:szCs w:val="22"/>
          <w:lang w:val="en-GB"/>
        </w:rPr>
      </w:pPr>
      <w:r w:rsidRPr="00C73F7C">
        <w:rPr>
          <w:rFonts w:cstheme="minorHAnsi"/>
          <w:color w:val="000000"/>
          <w:szCs w:val="22"/>
          <w:lang w:val="en-GB"/>
        </w:rPr>
        <w:t>Zagađenje vodotoka</w:t>
      </w:r>
    </w:p>
    <w:p w:rsidR="0066409E" w:rsidRDefault="0066409E" w:rsidP="0066409E">
      <w:pPr>
        <w:spacing w:after="0" w:line="240" w:lineRule="auto"/>
        <w:jc w:val="both"/>
        <w:rPr>
          <w:rFonts w:asciiTheme="minorHAnsi" w:hAnsiTheme="minorHAnsi" w:cstheme="minorHAnsi"/>
        </w:rPr>
      </w:pPr>
    </w:p>
    <w:p w:rsidR="00C73F7C" w:rsidRDefault="00C73F7C"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b/>
        </w:rPr>
      </w:pPr>
    </w:p>
    <w:p w:rsidR="0066409E" w:rsidRPr="00C73F7C" w:rsidRDefault="00AF78E9"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10</w:t>
      </w:r>
      <w:r w:rsidR="0066409E"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C73F7C">
      <w:pPr>
        <w:spacing w:after="0"/>
        <w:jc w:val="both"/>
        <w:rPr>
          <w:rFonts w:asciiTheme="minorHAnsi" w:hAnsiTheme="minorHAnsi" w:cstheme="minorHAnsi"/>
          <w:sz w:val="22"/>
          <w:szCs w:val="22"/>
        </w:rPr>
      </w:pPr>
      <w:r w:rsidRPr="00C73F7C">
        <w:rPr>
          <w:rFonts w:asciiTheme="minorHAnsi" w:hAnsiTheme="minorHAnsi" w:cstheme="minorHAnsi"/>
          <w:sz w:val="22"/>
          <w:szCs w:val="22"/>
        </w:rPr>
        <w:t>Na površinama koje su ovim Planom predviđene za određene namjene, uvodi se režim zabrane građenja za druge namjene.</w:t>
      </w:r>
    </w:p>
    <w:p w:rsidR="0066409E" w:rsidRPr="00C73F7C" w:rsidRDefault="0066409E"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1</w:t>
      </w:r>
      <w:r w:rsidR="00FB2250" w:rsidRPr="00C73F7C">
        <w:rPr>
          <w:rFonts w:asciiTheme="minorHAnsi" w:hAnsiTheme="minorHAnsi" w:cstheme="minorHAnsi"/>
          <w:sz w:val="22"/>
          <w:szCs w:val="22"/>
        </w:rPr>
        <w:t>1</w:t>
      </w:r>
      <w:r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C73F7C">
      <w:pPr>
        <w:spacing w:after="0"/>
        <w:jc w:val="both"/>
        <w:rPr>
          <w:rFonts w:asciiTheme="minorHAnsi" w:hAnsiTheme="minorHAnsi" w:cstheme="minorHAnsi"/>
          <w:sz w:val="22"/>
          <w:szCs w:val="22"/>
        </w:rPr>
      </w:pPr>
      <w:r w:rsidRPr="00C73F7C">
        <w:rPr>
          <w:rFonts w:asciiTheme="minorHAnsi" w:hAnsiTheme="minorHAnsi" w:cstheme="minorHAnsi"/>
          <w:sz w:val="22"/>
          <w:szCs w:val="22"/>
        </w:rPr>
        <w:t xml:space="preserve">Građevinsko zemljište namjenjeno za izgradnju zgrada dijeli se </w:t>
      </w:r>
      <w:proofErr w:type="gramStart"/>
      <w:r w:rsidRPr="00C73F7C">
        <w:rPr>
          <w:rFonts w:asciiTheme="minorHAnsi" w:hAnsiTheme="minorHAnsi" w:cstheme="minorHAnsi"/>
          <w:sz w:val="22"/>
          <w:szCs w:val="22"/>
        </w:rPr>
        <w:t>na</w:t>
      </w:r>
      <w:proofErr w:type="gramEnd"/>
      <w:r w:rsidRPr="00C73F7C">
        <w:rPr>
          <w:rFonts w:asciiTheme="minorHAnsi" w:hAnsiTheme="minorHAnsi" w:cstheme="minorHAnsi"/>
          <w:sz w:val="22"/>
          <w:szCs w:val="22"/>
        </w:rPr>
        <w:t xml:space="preserve"> građevinske parcele.</w:t>
      </w:r>
    </w:p>
    <w:p w:rsidR="0066409E" w:rsidRPr="00C73F7C" w:rsidRDefault="0066409E" w:rsidP="00C73F7C">
      <w:pPr>
        <w:spacing w:after="0"/>
        <w:jc w:val="both"/>
        <w:rPr>
          <w:rFonts w:asciiTheme="minorHAnsi" w:hAnsiTheme="minorHAnsi" w:cstheme="minorHAnsi"/>
          <w:sz w:val="22"/>
          <w:szCs w:val="22"/>
        </w:rPr>
      </w:pPr>
      <w:r w:rsidRPr="00C73F7C">
        <w:rPr>
          <w:rFonts w:asciiTheme="minorHAnsi" w:hAnsiTheme="minorHAnsi" w:cstheme="minorHAnsi"/>
          <w:sz w:val="22"/>
          <w:szCs w:val="22"/>
        </w:rPr>
        <w:t xml:space="preserve">Građevinska parcela obuhvata jednu </w:t>
      </w:r>
      <w:proofErr w:type="gramStart"/>
      <w:r w:rsidRPr="00C73F7C">
        <w:rPr>
          <w:rFonts w:asciiTheme="minorHAnsi" w:hAnsiTheme="minorHAnsi" w:cstheme="minorHAnsi"/>
          <w:sz w:val="22"/>
          <w:szCs w:val="22"/>
        </w:rPr>
        <w:t>ili</w:t>
      </w:r>
      <w:proofErr w:type="gramEnd"/>
      <w:r w:rsidRPr="00C73F7C">
        <w:rPr>
          <w:rFonts w:asciiTheme="minorHAnsi" w:hAnsiTheme="minorHAnsi" w:cstheme="minorHAnsi"/>
          <w:sz w:val="22"/>
          <w:szCs w:val="22"/>
        </w:rPr>
        <w:t xml:space="preserve"> više katastarskih čestica ili njihovih dijelova. Građevinska parcela mora da ima površinu i oblik koji obezbjeđuje izgradnju građevina u skladu </w:t>
      </w:r>
      <w:proofErr w:type="gramStart"/>
      <w:r w:rsidRPr="00C73F7C">
        <w:rPr>
          <w:rFonts w:asciiTheme="minorHAnsi" w:hAnsiTheme="minorHAnsi" w:cstheme="minorHAnsi"/>
          <w:sz w:val="22"/>
          <w:szCs w:val="22"/>
        </w:rPr>
        <w:t>sa</w:t>
      </w:r>
      <w:proofErr w:type="gramEnd"/>
      <w:r w:rsidRPr="00C73F7C">
        <w:rPr>
          <w:rFonts w:asciiTheme="minorHAnsi" w:hAnsiTheme="minorHAnsi" w:cstheme="minorHAnsi"/>
          <w:sz w:val="22"/>
          <w:szCs w:val="22"/>
        </w:rPr>
        <w:t xml:space="preserve"> Planom.</w:t>
      </w:r>
    </w:p>
    <w:p w:rsidR="00C73F7C" w:rsidRDefault="00C73F7C" w:rsidP="0066409E">
      <w:pPr>
        <w:spacing w:after="0" w:line="240" w:lineRule="auto"/>
        <w:jc w:val="center"/>
        <w:rPr>
          <w:rFonts w:asciiTheme="minorHAnsi" w:hAnsiTheme="minorHAnsi" w:cstheme="minorHAnsi"/>
          <w:sz w:val="22"/>
          <w:szCs w:val="22"/>
        </w:rPr>
      </w:pPr>
    </w:p>
    <w:p w:rsidR="0066409E" w:rsidRPr="00C73F7C" w:rsidRDefault="0066409E"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1</w:t>
      </w:r>
      <w:r w:rsidR="00FB2250" w:rsidRPr="00C73F7C">
        <w:rPr>
          <w:rFonts w:asciiTheme="minorHAnsi" w:hAnsiTheme="minorHAnsi" w:cstheme="minorHAnsi"/>
          <w:sz w:val="22"/>
          <w:szCs w:val="22"/>
        </w:rPr>
        <w:t>2</w:t>
      </w:r>
      <w:r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C73F7C">
      <w:pPr>
        <w:spacing w:after="0"/>
        <w:jc w:val="both"/>
        <w:rPr>
          <w:rFonts w:asciiTheme="minorHAnsi" w:hAnsiTheme="minorHAnsi" w:cstheme="minorHAnsi"/>
          <w:sz w:val="22"/>
          <w:szCs w:val="22"/>
        </w:rPr>
      </w:pPr>
      <w:r w:rsidRPr="00C73F7C">
        <w:rPr>
          <w:rFonts w:asciiTheme="minorHAnsi" w:hAnsiTheme="minorHAnsi" w:cstheme="minorHAnsi"/>
          <w:sz w:val="22"/>
          <w:szCs w:val="22"/>
        </w:rPr>
        <w:t>Planom parcelacije orijentacion</w:t>
      </w:r>
      <w:r w:rsidR="00AF78E9" w:rsidRPr="00C73F7C">
        <w:rPr>
          <w:rFonts w:asciiTheme="minorHAnsi" w:hAnsiTheme="minorHAnsi" w:cstheme="minorHAnsi"/>
          <w:sz w:val="22"/>
          <w:szCs w:val="22"/>
        </w:rPr>
        <w:t>o utvrđuje se: veličina, oblik,</w:t>
      </w:r>
      <w:r w:rsidRPr="00C73F7C">
        <w:rPr>
          <w:rFonts w:asciiTheme="minorHAnsi" w:hAnsiTheme="minorHAnsi" w:cstheme="minorHAnsi"/>
          <w:sz w:val="22"/>
          <w:szCs w:val="22"/>
        </w:rPr>
        <w:t xml:space="preserve"> položaj </w:t>
      </w:r>
      <w:r w:rsidR="00AF78E9" w:rsidRPr="00C73F7C">
        <w:rPr>
          <w:rFonts w:asciiTheme="minorHAnsi" w:hAnsiTheme="minorHAnsi" w:cstheme="minorHAnsi"/>
          <w:sz w:val="22"/>
          <w:szCs w:val="22"/>
        </w:rPr>
        <w:t xml:space="preserve">i pristup </w:t>
      </w:r>
      <w:r w:rsidRPr="00C73F7C">
        <w:rPr>
          <w:rFonts w:asciiTheme="minorHAnsi" w:hAnsiTheme="minorHAnsi" w:cstheme="minorHAnsi"/>
          <w:sz w:val="22"/>
          <w:szCs w:val="22"/>
        </w:rPr>
        <w:t>parcelama.</w:t>
      </w:r>
    </w:p>
    <w:p w:rsidR="0066409E" w:rsidRPr="00C73F7C" w:rsidRDefault="0066409E" w:rsidP="00C73F7C">
      <w:pPr>
        <w:spacing w:after="0"/>
        <w:jc w:val="both"/>
        <w:rPr>
          <w:rFonts w:asciiTheme="minorHAnsi" w:hAnsiTheme="minorHAnsi" w:cstheme="minorHAnsi"/>
          <w:sz w:val="22"/>
          <w:szCs w:val="22"/>
        </w:rPr>
      </w:pPr>
      <w:r w:rsidRPr="00C73F7C">
        <w:rPr>
          <w:rFonts w:asciiTheme="minorHAnsi" w:hAnsiTheme="minorHAnsi" w:cstheme="minorHAnsi"/>
          <w:sz w:val="22"/>
          <w:szCs w:val="22"/>
        </w:rPr>
        <w:t xml:space="preserve">Plan parcelacije sadrži situacioni plan </w:t>
      </w:r>
      <w:proofErr w:type="gramStart"/>
      <w:r w:rsidRPr="00C73F7C">
        <w:rPr>
          <w:rFonts w:asciiTheme="minorHAnsi" w:hAnsiTheme="minorHAnsi" w:cstheme="minorHAnsi"/>
          <w:sz w:val="22"/>
          <w:szCs w:val="22"/>
        </w:rPr>
        <w:t>sa</w:t>
      </w:r>
      <w:proofErr w:type="gramEnd"/>
      <w:r w:rsidRPr="00C73F7C">
        <w:rPr>
          <w:rFonts w:asciiTheme="minorHAnsi" w:hAnsiTheme="minorHAnsi" w:cstheme="minorHAnsi"/>
          <w:sz w:val="22"/>
          <w:szCs w:val="22"/>
        </w:rPr>
        <w:t xml:space="preserve"> granicom novoplaniranih građevinskih parcela i</w:t>
      </w:r>
      <w:r w:rsidR="00FB2250" w:rsidRPr="00C73F7C">
        <w:rPr>
          <w:rFonts w:asciiTheme="minorHAnsi" w:hAnsiTheme="minorHAnsi" w:cstheme="minorHAnsi"/>
          <w:sz w:val="22"/>
          <w:szCs w:val="22"/>
        </w:rPr>
        <w:t xml:space="preserve"> orjentacionim površinama istih</w:t>
      </w:r>
      <w:r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ab/>
      </w:r>
      <w:r w:rsidRPr="00C73F7C">
        <w:rPr>
          <w:rFonts w:asciiTheme="minorHAnsi" w:hAnsiTheme="minorHAnsi" w:cstheme="minorHAnsi"/>
          <w:sz w:val="22"/>
          <w:szCs w:val="22"/>
        </w:rPr>
        <w:tab/>
      </w:r>
      <w:r w:rsidRPr="00C73F7C">
        <w:rPr>
          <w:rFonts w:asciiTheme="minorHAnsi" w:hAnsiTheme="minorHAnsi" w:cstheme="minorHAnsi"/>
          <w:sz w:val="22"/>
          <w:szCs w:val="22"/>
        </w:rPr>
        <w:tab/>
      </w:r>
      <w:r w:rsidRPr="00C73F7C">
        <w:rPr>
          <w:rFonts w:asciiTheme="minorHAnsi" w:hAnsiTheme="minorHAnsi" w:cstheme="minorHAnsi"/>
          <w:sz w:val="22"/>
          <w:szCs w:val="22"/>
        </w:rPr>
        <w:tab/>
      </w:r>
    </w:p>
    <w:p w:rsidR="00C73F7C" w:rsidRPr="00C73F7C" w:rsidRDefault="00C73F7C" w:rsidP="0066409E">
      <w:pPr>
        <w:spacing w:after="0" w:line="240" w:lineRule="auto"/>
        <w:jc w:val="both"/>
        <w:rPr>
          <w:rFonts w:asciiTheme="minorHAnsi" w:hAnsiTheme="minorHAnsi" w:cstheme="minorHAnsi"/>
          <w:sz w:val="22"/>
          <w:szCs w:val="22"/>
        </w:rPr>
      </w:pPr>
    </w:p>
    <w:p w:rsidR="0066409E" w:rsidRDefault="0066409E"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 xml:space="preserve">Član </w:t>
      </w:r>
      <w:r w:rsidR="0029558C">
        <w:rPr>
          <w:rFonts w:asciiTheme="minorHAnsi" w:hAnsiTheme="minorHAnsi" w:cstheme="minorHAnsi"/>
          <w:sz w:val="22"/>
          <w:szCs w:val="22"/>
        </w:rPr>
        <w:t>13</w:t>
      </w:r>
      <w:r w:rsidRPr="00C73F7C">
        <w:rPr>
          <w:rFonts w:asciiTheme="minorHAnsi" w:hAnsiTheme="minorHAnsi" w:cstheme="minorHAnsi"/>
          <w:sz w:val="22"/>
          <w:szCs w:val="22"/>
        </w:rPr>
        <w:t>.</w:t>
      </w:r>
    </w:p>
    <w:p w:rsidR="0029558C" w:rsidRPr="00C73F7C" w:rsidRDefault="0029558C" w:rsidP="0066409E">
      <w:pPr>
        <w:spacing w:after="0" w:line="240" w:lineRule="auto"/>
        <w:jc w:val="center"/>
        <w:rPr>
          <w:rFonts w:asciiTheme="minorHAnsi" w:hAnsiTheme="minorHAnsi" w:cstheme="minorHAnsi"/>
          <w:sz w:val="22"/>
          <w:szCs w:val="22"/>
        </w:rPr>
      </w:pPr>
    </w:p>
    <w:p w:rsidR="0066409E" w:rsidRPr="00C73F7C" w:rsidRDefault="0066409E" w:rsidP="00C73F7C">
      <w:pPr>
        <w:spacing w:after="0"/>
        <w:jc w:val="both"/>
        <w:rPr>
          <w:rFonts w:asciiTheme="minorHAnsi" w:hAnsiTheme="minorHAnsi" w:cstheme="minorHAnsi"/>
          <w:sz w:val="22"/>
          <w:szCs w:val="22"/>
        </w:rPr>
      </w:pPr>
      <w:r w:rsidRPr="00C73F7C">
        <w:rPr>
          <w:rFonts w:asciiTheme="minorHAnsi" w:hAnsiTheme="minorHAnsi" w:cstheme="minorHAnsi"/>
          <w:sz w:val="22"/>
          <w:szCs w:val="22"/>
        </w:rPr>
        <w:t>Opreman</w:t>
      </w:r>
      <w:r w:rsidR="00FB2250" w:rsidRPr="00C73F7C">
        <w:rPr>
          <w:rFonts w:asciiTheme="minorHAnsi" w:hAnsiTheme="minorHAnsi" w:cstheme="minorHAnsi"/>
          <w:sz w:val="22"/>
          <w:szCs w:val="22"/>
        </w:rPr>
        <w:t>je</w:t>
      </w:r>
      <w:r w:rsidRPr="00C73F7C">
        <w:rPr>
          <w:rFonts w:asciiTheme="minorHAnsi" w:hAnsiTheme="minorHAnsi" w:cstheme="minorHAnsi"/>
          <w:sz w:val="22"/>
          <w:szCs w:val="22"/>
        </w:rPr>
        <w:t xml:space="preserve"> građevinskog zemljišta u okviru Plana obuhvata rekonstrukciju i izgradnju komunalnih građevina i instalacija za zajedničko korištenje kao što je:</w:t>
      </w:r>
    </w:p>
    <w:p w:rsidR="0066409E" w:rsidRPr="00C73F7C" w:rsidRDefault="0066409E" w:rsidP="00C73F7C">
      <w:pPr>
        <w:pStyle w:val="ListParagraph"/>
        <w:numPr>
          <w:ilvl w:val="0"/>
          <w:numId w:val="13"/>
        </w:numPr>
        <w:spacing w:after="0"/>
        <w:rPr>
          <w:rFonts w:cstheme="minorHAnsi"/>
          <w:szCs w:val="22"/>
        </w:rPr>
      </w:pPr>
      <w:r w:rsidRPr="00C73F7C">
        <w:rPr>
          <w:rFonts w:cstheme="minorHAnsi"/>
          <w:szCs w:val="22"/>
        </w:rPr>
        <w:t>Izgradnja novih saobraćajnica i parkirališta,</w:t>
      </w:r>
    </w:p>
    <w:p w:rsidR="0066409E" w:rsidRPr="00C73F7C" w:rsidRDefault="0066409E" w:rsidP="00C73F7C">
      <w:pPr>
        <w:pStyle w:val="ListParagraph"/>
        <w:numPr>
          <w:ilvl w:val="0"/>
          <w:numId w:val="13"/>
        </w:numPr>
        <w:spacing w:after="0"/>
        <w:rPr>
          <w:rFonts w:cstheme="minorHAnsi"/>
          <w:szCs w:val="22"/>
        </w:rPr>
      </w:pPr>
      <w:r w:rsidRPr="00C73F7C">
        <w:rPr>
          <w:rFonts w:cstheme="minorHAnsi"/>
          <w:szCs w:val="22"/>
        </w:rPr>
        <w:t>Dogradnja sistema primarne vodovodne, kanalizacione, elektro i TT mreže,</w:t>
      </w:r>
    </w:p>
    <w:p w:rsidR="0066409E" w:rsidRPr="00C73F7C" w:rsidRDefault="0066409E" w:rsidP="00C73F7C">
      <w:pPr>
        <w:pStyle w:val="ListParagraph"/>
        <w:numPr>
          <w:ilvl w:val="0"/>
          <w:numId w:val="13"/>
        </w:numPr>
        <w:spacing w:after="0"/>
        <w:rPr>
          <w:rFonts w:cstheme="minorHAnsi"/>
          <w:szCs w:val="22"/>
        </w:rPr>
      </w:pPr>
      <w:r w:rsidRPr="00C73F7C">
        <w:rPr>
          <w:rFonts w:cstheme="minorHAnsi"/>
          <w:szCs w:val="22"/>
        </w:rPr>
        <w:lastRenderedPageBreak/>
        <w:t>Uređenje javnih površina (popločavanja, mobilijar, rasvjeta, zelenilo itd.).</w:t>
      </w:r>
    </w:p>
    <w:p w:rsidR="0066409E" w:rsidRPr="006A302F" w:rsidRDefault="0066409E" w:rsidP="0066409E">
      <w:pPr>
        <w:spacing w:after="0" w:line="240" w:lineRule="auto"/>
        <w:jc w:val="both"/>
        <w:rPr>
          <w:rFonts w:asciiTheme="minorHAnsi" w:hAnsiTheme="minorHAnsi" w:cstheme="minorHAnsi"/>
          <w:lang w:val="bs-Latn-BA"/>
        </w:rPr>
      </w:pPr>
    </w:p>
    <w:p w:rsidR="0029558C" w:rsidRPr="007F7914" w:rsidRDefault="0029558C" w:rsidP="0029558C">
      <w:pPr>
        <w:pStyle w:val="ListParagraph"/>
        <w:spacing w:after="0"/>
        <w:rPr>
          <w:rFonts w:cstheme="minorHAnsi"/>
          <w:szCs w:val="22"/>
        </w:rPr>
      </w:pPr>
      <w:r>
        <w:rPr>
          <w:rFonts w:cstheme="minorHAnsi"/>
          <w:b/>
          <w:szCs w:val="22"/>
          <w:lang w:eastAsia="bs-Latn-BA"/>
        </w:rPr>
        <w:t>V</w:t>
      </w:r>
      <w:r w:rsidRPr="007F7914">
        <w:rPr>
          <w:rFonts w:cstheme="minorHAnsi"/>
          <w:b/>
          <w:szCs w:val="22"/>
          <w:lang w:eastAsia="bs-Latn-BA"/>
        </w:rPr>
        <w:tab/>
      </w:r>
      <w:r>
        <w:rPr>
          <w:rFonts w:cstheme="minorHAnsi"/>
          <w:b/>
          <w:szCs w:val="22"/>
          <w:lang w:eastAsia="bs-Latn-BA"/>
        </w:rPr>
        <w:t>USLOVI ZA IZGRADNJU POMOĆNIH OBJEKATA</w:t>
      </w:r>
    </w:p>
    <w:p w:rsidR="0029558C" w:rsidRPr="0029558C" w:rsidRDefault="0029558C" w:rsidP="0029558C">
      <w:pPr>
        <w:pStyle w:val="BodyTextIndent"/>
        <w:spacing w:after="0"/>
        <w:ind w:left="426"/>
        <w:jc w:val="both"/>
        <w:rPr>
          <w:rFonts w:asciiTheme="minorHAnsi" w:hAnsiTheme="minorHAnsi" w:cstheme="minorHAnsi"/>
          <w:color w:val="auto"/>
          <w:sz w:val="22"/>
          <w:szCs w:val="22"/>
          <w:lang w:val="bs-Latn-BA"/>
        </w:rPr>
      </w:pPr>
    </w:p>
    <w:p w:rsidR="0029558C" w:rsidRPr="00D72333" w:rsidRDefault="0029558C" w:rsidP="0029558C">
      <w:pPr>
        <w:spacing w:after="0"/>
        <w:jc w:val="center"/>
        <w:rPr>
          <w:rFonts w:asciiTheme="minorHAnsi" w:hAnsiTheme="minorHAnsi" w:cstheme="minorHAnsi"/>
          <w:sz w:val="22"/>
          <w:szCs w:val="22"/>
          <w:lang w:val="bs-Latn-BA"/>
        </w:rPr>
      </w:pPr>
      <w:r w:rsidRPr="00D72333">
        <w:rPr>
          <w:rFonts w:asciiTheme="minorHAnsi" w:hAnsiTheme="minorHAnsi" w:cstheme="minorHAnsi"/>
          <w:sz w:val="22"/>
          <w:szCs w:val="22"/>
          <w:lang w:val="bs-Latn-BA"/>
        </w:rPr>
        <w:t xml:space="preserve">Član </w:t>
      </w:r>
      <w:r>
        <w:rPr>
          <w:rFonts w:asciiTheme="minorHAnsi" w:hAnsiTheme="minorHAnsi" w:cstheme="minorHAnsi"/>
          <w:sz w:val="22"/>
          <w:szCs w:val="22"/>
          <w:lang w:val="bs-Latn-BA"/>
        </w:rPr>
        <w:t>14</w:t>
      </w:r>
      <w:r w:rsidRPr="00D72333">
        <w:rPr>
          <w:rFonts w:asciiTheme="minorHAnsi" w:hAnsiTheme="minorHAnsi" w:cstheme="minorHAnsi"/>
          <w:sz w:val="22"/>
          <w:szCs w:val="22"/>
          <w:lang w:val="bs-Latn-BA"/>
        </w:rPr>
        <w:t>.</w:t>
      </w:r>
    </w:p>
    <w:p w:rsidR="0029558C" w:rsidRPr="007F7914" w:rsidRDefault="0029558C" w:rsidP="0029558C">
      <w:pPr>
        <w:rPr>
          <w:rFonts w:cs="Calibri"/>
          <w:b/>
          <w:szCs w:val="22"/>
          <w:lang w:val="hr-HR"/>
        </w:rPr>
      </w:pPr>
    </w:p>
    <w:p w:rsidR="0029558C" w:rsidRPr="007F7914" w:rsidRDefault="0029558C" w:rsidP="0029558C">
      <w:pPr>
        <w:jc w:val="both"/>
        <w:rPr>
          <w:rFonts w:asciiTheme="minorHAnsi" w:hAnsiTheme="minorHAnsi" w:cstheme="minorHAnsi"/>
          <w:sz w:val="22"/>
          <w:szCs w:val="22"/>
          <w:lang w:val="hr-HR"/>
        </w:rPr>
      </w:pPr>
      <w:r w:rsidRPr="007F7914">
        <w:rPr>
          <w:rFonts w:asciiTheme="minorHAnsi" w:hAnsiTheme="minorHAnsi" w:cstheme="minorHAnsi"/>
          <w:spacing w:val="1"/>
          <w:sz w:val="22"/>
          <w:szCs w:val="22"/>
          <w:lang w:val="hr-HR"/>
        </w:rPr>
        <w:t>P</w:t>
      </w:r>
      <w:r w:rsidRPr="007F7914">
        <w:rPr>
          <w:rFonts w:asciiTheme="minorHAnsi" w:hAnsiTheme="minorHAnsi" w:cstheme="minorHAnsi"/>
          <w:sz w:val="22"/>
          <w:szCs w:val="22"/>
          <w:lang w:val="hr-HR"/>
        </w:rPr>
        <w:t>omoćni objekti se</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ne</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mo</w:t>
      </w:r>
      <w:r w:rsidRPr="007F7914">
        <w:rPr>
          <w:rFonts w:asciiTheme="minorHAnsi" w:hAnsiTheme="minorHAnsi" w:cstheme="minorHAnsi"/>
          <w:spacing w:val="-2"/>
          <w:sz w:val="22"/>
          <w:szCs w:val="22"/>
          <w:lang w:val="hr-HR"/>
        </w:rPr>
        <w:t>g</w:t>
      </w:r>
      <w:r w:rsidRPr="007F7914">
        <w:rPr>
          <w:rFonts w:asciiTheme="minorHAnsi" w:hAnsiTheme="minorHAnsi" w:cstheme="minorHAnsi"/>
          <w:sz w:val="22"/>
          <w:szCs w:val="22"/>
          <w:lang w:val="hr-HR"/>
        </w:rPr>
        <w:t>u</w:t>
      </w:r>
      <w:r w:rsidRPr="007F7914">
        <w:rPr>
          <w:rFonts w:asciiTheme="minorHAnsi" w:hAnsiTheme="minorHAnsi" w:cstheme="minorHAnsi"/>
          <w:spacing w:val="2"/>
          <w:sz w:val="22"/>
          <w:szCs w:val="22"/>
          <w:lang w:val="hr-HR"/>
        </w:rPr>
        <w:t xml:space="preserve"> </w:t>
      </w:r>
      <w:r w:rsidRPr="007F7914">
        <w:rPr>
          <w:rFonts w:asciiTheme="minorHAnsi" w:hAnsiTheme="minorHAnsi" w:cstheme="minorHAnsi"/>
          <w:spacing w:val="-2"/>
          <w:sz w:val="22"/>
          <w:szCs w:val="22"/>
          <w:lang w:val="hr-HR"/>
        </w:rPr>
        <w:t>g</w:t>
      </w:r>
      <w:r w:rsidRPr="007F7914">
        <w:rPr>
          <w:rFonts w:asciiTheme="minorHAnsi" w:hAnsiTheme="minorHAnsi" w:cstheme="minorHAnsi"/>
          <w:spacing w:val="1"/>
          <w:sz w:val="22"/>
          <w:szCs w:val="22"/>
          <w:lang w:val="hr-HR"/>
        </w:rPr>
        <w:t>r</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di</w:t>
      </w:r>
      <w:r w:rsidRPr="007F7914">
        <w:rPr>
          <w:rFonts w:asciiTheme="minorHAnsi" w:hAnsiTheme="minorHAnsi" w:cstheme="minorHAnsi"/>
          <w:spacing w:val="1"/>
          <w:sz w:val="22"/>
          <w:szCs w:val="22"/>
          <w:lang w:val="hr-HR"/>
        </w:rPr>
        <w:t>t</w:t>
      </w:r>
      <w:r w:rsidRPr="007F7914">
        <w:rPr>
          <w:rFonts w:asciiTheme="minorHAnsi" w:hAnsiTheme="minorHAnsi" w:cstheme="minorHAnsi"/>
          <w:sz w:val="22"/>
          <w:szCs w:val="22"/>
          <w:lang w:val="hr-HR"/>
        </w:rPr>
        <w:t>i na g</w:t>
      </w:r>
      <w:r w:rsidRPr="007F7914">
        <w:rPr>
          <w:rFonts w:asciiTheme="minorHAnsi" w:hAnsiTheme="minorHAnsi" w:cstheme="minorHAnsi"/>
          <w:spacing w:val="-1"/>
          <w:sz w:val="22"/>
          <w:szCs w:val="22"/>
          <w:lang w:val="hr-HR"/>
        </w:rPr>
        <w:t>ra</w:t>
      </w:r>
      <w:r w:rsidRPr="007F7914">
        <w:rPr>
          <w:rFonts w:asciiTheme="minorHAnsi" w:hAnsiTheme="minorHAnsi" w:cstheme="minorHAnsi"/>
          <w:sz w:val="22"/>
          <w:szCs w:val="22"/>
          <w:lang w:val="hr-HR"/>
        </w:rPr>
        <w:t xml:space="preserve">nici </w:t>
      </w:r>
      <w:r w:rsidRPr="007F7914">
        <w:rPr>
          <w:rFonts w:asciiTheme="minorHAnsi" w:hAnsiTheme="minorHAnsi" w:cstheme="minorHAnsi"/>
          <w:spacing w:val="2"/>
          <w:sz w:val="22"/>
          <w:szCs w:val="22"/>
          <w:lang w:val="hr-HR"/>
        </w:rPr>
        <w:t>p</w:t>
      </w:r>
      <w:r w:rsidRPr="007F7914">
        <w:rPr>
          <w:rFonts w:asciiTheme="minorHAnsi" w:hAnsiTheme="minorHAnsi" w:cstheme="minorHAnsi"/>
          <w:spacing w:val="-1"/>
          <w:sz w:val="22"/>
          <w:szCs w:val="22"/>
          <w:lang w:val="hr-HR"/>
        </w:rPr>
        <w:t>a</w:t>
      </w:r>
      <w:r w:rsidRPr="007F7914">
        <w:rPr>
          <w:rFonts w:asciiTheme="minorHAnsi" w:hAnsiTheme="minorHAnsi" w:cstheme="minorHAnsi"/>
          <w:spacing w:val="1"/>
          <w:sz w:val="22"/>
          <w:szCs w:val="22"/>
          <w:lang w:val="hr-HR"/>
        </w:rPr>
        <w:t>r</w:t>
      </w:r>
      <w:r w:rsidRPr="007F7914">
        <w:rPr>
          <w:rFonts w:asciiTheme="minorHAnsi" w:hAnsiTheme="minorHAnsi" w:cstheme="minorHAnsi"/>
          <w:spacing w:val="-1"/>
          <w:sz w:val="22"/>
          <w:szCs w:val="22"/>
          <w:lang w:val="hr-HR"/>
        </w:rPr>
        <w:t>ce</w:t>
      </w:r>
      <w:r w:rsidRPr="007F7914">
        <w:rPr>
          <w:rFonts w:asciiTheme="minorHAnsi" w:hAnsiTheme="minorHAnsi" w:cstheme="minorHAnsi"/>
          <w:sz w:val="22"/>
          <w:szCs w:val="22"/>
          <w:lang w:val="hr-HR"/>
        </w:rPr>
        <w:t>le, odnosno, mor</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ju b</w:t>
      </w:r>
      <w:r w:rsidRPr="007F7914">
        <w:rPr>
          <w:rFonts w:asciiTheme="minorHAnsi" w:hAnsiTheme="minorHAnsi" w:cstheme="minorHAnsi"/>
          <w:spacing w:val="1"/>
          <w:sz w:val="22"/>
          <w:szCs w:val="22"/>
          <w:lang w:val="hr-HR"/>
        </w:rPr>
        <w:t>i</w:t>
      </w:r>
      <w:r w:rsidRPr="007F7914">
        <w:rPr>
          <w:rFonts w:asciiTheme="minorHAnsi" w:hAnsiTheme="minorHAnsi" w:cstheme="minorHAnsi"/>
          <w:spacing w:val="3"/>
          <w:sz w:val="22"/>
          <w:szCs w:val="22"/>
          <w:lang w:val="hr-HR"/>
        </w:rPr>
        <w:t>t</w:t>
      </w:r>
      <w:r w:rsidRPr="007F7914">
        <w:rPr>
          <w:rFonts w:asciiTheme="minorHAnsi" w:hAnsiTheme="minorHAnsi" w:cstheme="minorHAnsi"/>
          <w:sz w:val="22"/>
          <w:szCs w:val="22"/>
          <w:lang w:val="hr-HR"/>
        </w:rPr>
        <w:t>i od n</w:t>
      </w:r>
      <w:r w:rsidRPr="007F7914">
        <w:rPr>
          <w:rFonts w:asciiTheme="minorHAnsi" w:hAnsiTheme="minorHAnsi" w:cstheme="minorHAnsi"/>
          <w:spacing w:val="1"/>
          <w:sz w:val="22"/>
          <w:szCs w:val="22"/>
          <w:lang w:val="hr-HR"/>
        </w:rPr>
        <w:t>j</w:t>
      </w:r>
      <w:r w:rsidRPr="007F7914">
        <w:rPr>
          <w:rFonts w:asciiTheme="minorHAnsi" w:hAnsiTheme="minorHAnsi" w:cstheme="minorHAnsi"/>
          <w:sz w:val="22"/>
          <w:szCs w:val="22"/>
          <w:lang w:val="hr-HR"/>
        </w:rPr>
        <w:t>e</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pomaknuti m</w:t>
      </w:r>
      <w:r w:rsidRPr="007F7914">
        <w:rPr>
          <w:rFonts w:asciiTheme="minorHAnsi" w:hAnsiTheme="minorHAnsi" w:cstheme="minorHAnsi"/>
          <w:spacing w:val="1"/>
          <w:sz w:val="22"/>
          <w:szCs w:val="22"/>
          <w:lang w:val="hr-HR"/>
        </w:rPr>
        <w:t>i</w:t>
      </w:r>
      <w:r w:rsidRPr="007F7914">
        <w:rPr>
          <w:rFonts w:asciiTheme="minorHAnsi" w:hAnsiTheme="minorHAnsi" w:cstheme="minorHAnsi"/>
          <w:sz w:val="22"/>
          <w:szCs w:val="22"/>
          <w:lang w:val="hr-HR"/>
        </w:rPr>
        <w:t>ni</w:t>
      </w:r>
      <w:r w:rsidRPr="007F7914">
        <w:rPr>
          <w:rFonts w:asciiTheme="minorHAnsi" w:hAnsiTheme="minorHAnsi" w:cstheme="minorHAnsi"/>
          <w:spacing w:val="1"/>
          <w:sz w:val="22"/>
          <w:szCs w:val="22"/>
          <w:lang w:val="hr-HR"/>
        </w:rPr>
        <w:t>m</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 xml:space="preserve">lno 3,0 </w:t>
      </w:r>
      <w:r w:rsidRPr="007F7914">
        <w:rPr>
          <w:rFonts w:asciiTheme="minorHAnsi" w:hAnsiTheme="minorHAnsi" w:cstheme="minorHAnsi"/>
          <w:spacing w:val="1"/>
          <w:sz w:val="22"/>
          <w:szCs w:val="22"/>
          <w:lang w:val="hr-HR"/>
        </w:rPr>
        <w:t>m</w:t>
      </w:r>
      <w:r w:rsidRPr="007F7914">
        <w:rPr>
          <w:rFonts w:asciiTheme="minorHAnsi" w:hAnsiTheme="minorHAnsi" w:cstheme="minorHAnsi"/>
          <w:sz w:val="22"/>
          <w:szCs w:val="22"/>
          <w:lang w:val="hr-HR"/>
        </w:rPr>
        <w:t xml:space="preserve">, osim </w:t>
      </w:r>
      <w:r w:rsidRPr="007F7914">
        <w:rPr>
          <w:rFonts w:asciiTheme="minorHAnsi" w:hAnsiTheme="minorHAnsi" w:cstheme="minorHAnsi"/>
          <w:spacing w:val="-3"/>
          <w:sz w:val="22"/>
          <w:szCs w:val="22"/>
          <w:lang w:val="hr-HR"/>
        </w:rPr>
        <w:t>a</w:t>
      </w:r>
      <w:r w:rsidRPr="007F7914">
        <w:rPr>
          <w:rFonts w:asciiTheme="minorHAnsi" w:hAnsiTheme="minorHAnsi" w:cstheme="minorHAnsi"/>
          <w:sz w:val="22"/>
          <w:szCs w:val="22"/>
          <w:lang w:val="hr-HR"/>
        </w:rPr>
        <w:t>ko to n</w:t>
      </w:r>
      <w:r w:rsidRPr="007F7914">
        <w:rPr>
          <w:rFonts w:asciiTheme="minorHAnsi" w:hAnsiTheme="minorHAnsi" w:cstheme="minorHAnsi"/>
          <w:spacing w:val="1"/>
          <w:sz w:val="22"/>
          <w:szCs w:val="22"/>
          <w:lang w:val="hr-HR"/>
        </w:rPr>
        <w:t>i</w:t>
      </w:r>
      <w:r w:rsidRPr="007F7914">
        <w:rPr>
          <w:rFonts w:asciiTheme="minorHAnsi" w:hAnsiTheme="minorHAnsi" w:cstheme="minorHAnsi"/>
          <w:sz w:val="22"/>
          <w:szCs w:val="22"/>
          <w:lang w:val="hr-HR"/>
        </w:rPr>
        <w:t>je d</w:t>
      </w:r>
      <w:r w:rsidRPr="007F7914">
        <w:rPr>
          <w:rFonts w:asciiTheme="minorHAnsi" w:hAnsiTheme="minorHAnsi" w:cstheme="minorHAnsi"/>
          <w:spacing w:val="-1"/>
          <w:sz w:val="22"/>
          <w:szCs w:val="22"/>
          <w:lang w:val="hr-HR"/>
        </w:rPr>
        <w:t>r</w:t>
      </w:r>
      <w:r w:rsidRPr="007F7914">
        <w:rPr>
          <w:rFonts w:asciiTheme="minorHAnsi" w:hAnsiTheme="minorHAnsi" w:cstheme="minorHAnsi"/>
          <w:sz w:val="22"/>
          <w:szCs w:val="22"/>
          <w:lang w:val="hr-HR"/>
        </w:rPr>
        <w:t>u</w:t>
      </w:r>
      <w:r w:rsidRPr="007F7914">
        <w:rPr>
          <w:rFonts w:asciiTheme="minorHAnsi" w:hAnsiTheme="minorHAnsi" w:cstheme="minorHAnsi"/>
          <w:spacing w:val="-2"/>
          <w:sz w:val="22"/>
          <w:szCs w:val="22"/>
          <w:lang w:val="hr-HR"/>
        </w:rPr>
        <w:t>g</w:t>
      </w:r>
      <w:r w:rsidRPr="007F7914">
        <w:rPr>
          <w:rFonts w:asciiTheme="minorHAnsi" w:hAnsiTheme="minorHAnsi" w:cstheme="minorHAnsi"/>
          <w:spacing w:val="1"/>
          <w:sz w:val="22"/>
          <w:szCs w:val="22"/>
          <w:lang w:val="hr-HR"/>
        </w:rPr>
        <w:t>a</w:t>
      </w:r>
      <w:r w:rsidRPr="007F7914">
        <w:rPr>
          <w:rFonts w:asciiTheme="minorHAnsi" w:hAnsiTheme="minorHAnsi" w:cstheme="minorHAnsi"/>
          <w:spacing w:val="-1"/>
          <w:sz w:val="22"/>
          <w:szCs w:val="22"/>
          <w:lang w:val="hr-HR"/>
        </w:rPr>
        <w:t>č</w:t>
      </w:r>
      <w:r w:rsidRPr="007F7914">
        <w:rPr>
          <w:rFonts w:asciiTheme="minorHAnsi" w:hAnsiTheme="minorHAnsi" w:cstheme="minorHAnsi"/>
          <w:sz w:val="22"/>
          <w:szCs w:val="22"/>
          <w:lang w:val="hr-HR"/>
        </w:rPr>
        <w:t>i</w:t>
      </w:r>
      <w:r w:rsidRPr="007F7914">
        <w:rPr>
          <w:rFonts w:asciiTheme="minorHAnsi" w:hAnsiTheme="minorHAnsi" w:cstheme="minorHAnsi"/>
          <w:spacing w:val="1"/>
          <w:sz w:val="22"/>
          <w:szCs w:val="22"/>
          <w:lang w:val="hr-HR"/>
        </w:rPr>
        <w:t>j</w:t>
      </w:r>
      <w:r w:rsidRPr="007F7914">
        <w:rPr>
          <w:rFonts w:asciiTheme="minorHAnsi" w:hAnsiTheme="minorHAnsi" w:cstheme="minorHAnsi"/>
          <w:sz w:val="22"/>
          <w:szCs w:val="22"/>
          <w:lang w:val="hr-HR"/>
        </w:rPr>
        <w:t>e</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w w:val="95"/>
          <w:sz w:val="22"/>
          <w:szCs w:val="22"/>
          <w:lang w:val="hr-HR"/>
        </w:rPr>
        <w:t>utvrđ</w:t>
      </w:r>
      <w:r w:rsidRPr="007F7914">
        <w:rPr>
          <w:rFonts w:asciiTheme="minorHAnsi" w:hAnsiTheme="minorHAnsi" w:cstheme="minorHAnsi"/>
          <w:spacing w:val="-1"/>
          <w:w w:val="95"/>
          <w:sz w:val="22"/>
          <w:szCs w:val="22"/>
          <w:lang w:val="hr-HR"/>
        </w:rPr>
        <w:t>e</w:t>
      </w:r>
      <w:r w:rsidRPr="007F7914">
        <w:rPr>
          <w:rFonts w:asciiTheme="minorHAnsi" w:hAnsiTheme="minorHAnsi" w:cstheme="minorHAnsi"/>
          <w:w w:val="95"/>
          <w:sz w:val="22"/>
          <w:szCs w:val="22"/>
          <w:lang w:val="hr-HR"/>
        </w:rPr>
        <w:t>no</w:t>
      </w:r>
      <w:r w:rsidRPr="007F7914">
        <w:rPr>
          <w:rFonts w:asciiTheme="minorHAnsi" w:hAnsiTheme="minorHAnsi" w:cstheme="minorHAnsi"/>
          <w:spacing w:val="4"/>
          <w:w w:val="95"/>
          <w:sz w:val="22"/>
          <w:szCs w:val="22"/>
          <w:lang w:val="hr-HR"/>
        </w:rPr>
        <w:t xml:space="preserve"> </w:t>
      </w:r>
      <w:r w:rsidRPr="007F7914">
        <w:rPr>
          <w:rFonts w:asciiTheme="minorHAnsi" w:hAnsiTheme="minorHAnsi" w:cstheme="minorHAnsi"/>
          <w:sz w:val="22"/>
          <w:szCs w:val="22"/>
          <w:lang w:val="hr-HR"/>
        </w:rPr>
        <w:t>na</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osnovu s</w:t>
      </w:r>
      <w:r w:rsidRPr="007F7914">
        <w:rPr>
          <w:rFonts w:asciiTheme="minorHAnsi" w:hAnsiTheme="minorHAnsi" w:cstheme="minorHAnsi"/>
          <w:spacing w:val="2"/>
          <w:sz w:val="22"/>
          <w:szCs w:val="22"/>
          <w:lang w:val="hr-HR"/>
        </w:rPr>
        <w:t>a</w:t>
      </w:r>
      <w:r w:rsidRPr="007F7914">
        <w:rPr>
          <w:rFonts w:asciiTheme="minorHAnsi" w:hAnsiTheme="minorHAnsi" w:cstheme="minorHAnsi"/>
          <w:spacing w:val="-2"/>
          <w:sz w:val="22"/>
          <w:szCs w:val="22"/>
          <w:lang w:val="hr-HR"/>
        </w:rPr>
        <w:t>g</w:t>
      </w:r>
      <w:r w:rsidRPr="007F7914">
        <w:rPr>
          <w:rFonts w:asciiTheme="minorHAnsi" w:hAnsiTheme="minorHAnsi" w:cstheme="minorHAnsi"/>
          <w:sz w:val="22"/>
          <w:szCs w:val="22"/>
          <w:lang w:val="hr-HR"/>
        </w:rPr>
        <w:t>lasnos</w:t>
      </w:r>
      <w:r w:rsidRPr="007F7914">
        <w:rPr>
          <w:rFonts w:asciiTheme="minorHAnsi" w:hAnsiTheme="minorHAnsi" w:cstheme="minorHAnsi"/>
          <w:spacing w:val="3"/>
          <w:sz w:val="22"/>
          <w:szCs w:val="22"/>
          <w:lang w:val="hr-HR"/>
        </w:rPr>
        <w:t>t</w:t>
      </w:r>
      <w:r w:rsidRPr="007F7914">
        <w:rPr>
          <w:rFonts w:asciiTheme="minorHAnsi" w:hAnsiTheme="minorHAnsi" w:cstheme="minorHAnsi"/>
          <w:sz w:val="22"/>
          <w:szCs w:val="22"/>
          <w:lang w:val="hr-HR"/>
        </w:rPr>
        <w:t>i v</w:t>
      </w:r>
      <w:r w:rsidRPr="007F7914">
        <w:rPr>
          <w:rFonts w:asciiTheme="minorHAnsi" w:hAnsiTheme="minorHAnsi" w:cstheme="minorHAnsi"/>
          <w:spacing w:val="1"/>
          <w:sz w:val="22"/>
          <w:szCs w:val="22"/>
          <w:lang w:val="hr-HR"/>
        </w:rPr>
        <w:t>l</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snika</w:t>
      </w:r>
      <w:r w:rsidRPr="007F7914">
        <w:rPr>
          <w:rFonts w:asciiTheme="minorHAnsi" w:hAnsiTheme="minorHAnsi" w:cstheme="minorHAnsi"/>
          <w:spacing w:val="4"/>
          <w:sz w:val="22"/>
          <w:szCs w:val="22"/>
          <w:lang w:val="hr-HR"/>
        </w:rPr>
        <w:t xml:space="preserve"> </w:t>
      </w:r>
      <w:r w:rsidRPr="007F7914">
        <w:rPr>
          <w:rFonts w:asciiTheme="minorHAnsi" w:hAnsiTheme="minorHAnsi" w:cstheme="minorHAnsi"/>
          <w:sz w:val="22"/>
          <w:szCs w:val="22"/>
          <w:lang w:val="hr-HR"/>
        </w:rPr>
        <w:t>sus</w:t>
      </w:r>
      <w:r w:rsidRPr="007F7914">
        <w:rPr>
          <w:rFonts w:asciiTheme="minorHAnsi" w:hAnsiTheme="minorHAnsi" w:cstheme="minorHAnsi"/>
          <w:spacing w:val="1"/>
          <w:sz w:val="22"/>
          <w:szCs w:val="22"/>
          <w:lang w:val="hr-HR"/>
        </w:rPr>
        <w:t>j</w:t>
      </w:r>
      <w:r w:rsidRPr="007F7914">
        <w:rPr>
          <w:rFonts w:asciiTheme="minorHAnsi" w:hAnsiTheme="minorHAnsi" w:cstheme="minorHAnsi"/>
          <w:spacing w:val="-1"/>
          <w:sz w:val="22"/>
          <w:szCs w:val="22"/>
          <w:lang w:val="hr-HR"/>
        </w:rPr>
        <w:t>e</w:t>
      </w:r>
      <w:r w:rsidRPr="007F7914">
        <w:rPr>
          <w:rFonts w:asciiTheme="minorHAnsi" w:hAnsiTheme="minorHAnsi" w:cstheme="minorHAnsi"/>
          <w:sz w:val="22"/>
          <w:szCs w:val="22"/>
          <w:lang w:val="hr-HR"/>
        </w:rPr>
        <w:t>dnih p</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r</w:t>
      </w:r>
      <w:r w:rsidRPr="007F7914">
        <w:rPr>
          <w:rFonts w:asciiTheme="minorHAnsi" w:hAnsiTheme="minorHAnsi" w:cstheme="minorHAnsi"/>
          <w:spacing w:val="-2"/>
          <w:sz w:val="22"/>
          <w:szCs w:val="22"/>
          <w:lang w:val="hr-HR"/>
        </w:rPr>
        <w:t>c</w:t>
      </w:r>
      <w:r w:rsidRPr="007F7914">
        <w:rPr>
          <w:rFonts w:asciiTheme="minorHAnsi" w:hAnsiTheme="minorHAnsi" w:cstheme="minorHAnsi"/>
          <w:spacing w:val="-1"/>
          <w:sz w:val="22"/>
          <w:szCs w:val="22"/>
          <w:lang w:val="hr-HR"/>
        </w:rPr>
        <w:t>e</w:t>
      </w:r>
      <w:r w:rsidRPr="007F7914">
        <w:rPr>
          <w:rFonts w:asciiTheme="minorHAnsi" w:hAnsiTheme="minorHAnsi" w:cstheme="minorHAnsi"/>
          <w:spacing w:val="3"/>
          <w:sz w:val="22"/>
          <w:szCs w:val="22"/>
          <w:lang w:val="hr-HR"/>
        </w:rPr>
        <w:t>l</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w:t>
      </w:r>
    </w:p>
    <w:p w:rsidR="0029558C" w:rsidRPr="007F7914" w:rsidRDefault="0029558C" w:rsidP="0029558C">
      <w:pPr>
        <w:spacing w:after="0" w:line="240" w:lineRule="auto"/>
        <w:ind w:right="881"/>
        <w:jc w:val="both"/>
        <w:rPr>
          <w:rFonts w:asciiTheme="minorHAnsi" w:hAnsiTheme="minorHAnsi" w:cstheme="minorHAnsi"/>
          <w:sz w:val="22"/>
          <w:szCs w:val="22"/>
          <w:lang w:val="hr-HR"/>
        </w:rPr>
      </w:pPr>
      <w:r w:rsidRPr="007F7914">
        <w:rPr>
          <w:rFonts w:asciiTheme="minorHAnsi" w:hAnsiTheme="minorHAnsi" w:cstheme="minorHAnsi"/>
          <w:spacing w:val="1"/>
          <w:sz w:val="22"/>
          <w:szCs w:val="22"/>
          <w:lang w:val="hr-HR"/>
        </w:rPr>
        <w:t>P</w:t>
      </w:r>
      <w:r w:rsidRPr="007F7914">
        <w:rPr>
          <w:rFonts w:asciiTheme="minorHAnsi" w:hAnsiTheme="minorHAnsi" w:cstheme="minorHAnsi"/>
          <w:sz w:val="22"/>
          <w:szCs w:val="22"/>
          <w:lang w:val="hr-HR"/>
        </w:rPr>
        <w:t>omoćni objekti se</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tr</w:t>
      </w:r>
      <w:r w:rsidRPr="007F7914">
        <w:rPr>
          <w:rFonts w:asciiTheme="minorHAnsi" w:hAnsiTheme="minorHAnsi" w:cstheme="minorHAnsi"/>
          <w:spacing w:val="-1"/>
          <w:sz w:val="22"/>
          <w:szCs w:val="22"/>
          <w:lang w:val="hr-HR"/>
        </w:rPr>
        <w:t>e</w:t>
      </w:r>
      <w:r w:rsidRPr="007F7914">
        <w:rPr>
          <w:rFonts w:asciiTheme="minorHAnsi" w:hAnsiTheme="minorHAnsi" w:cstheme="minorHAnsi"/>
          <w:sz w:val="22"/>
          <w:szCs w:val="22"/>
          <w:lang w:val="hr-HR"/>
        </w:rPr>
        <w:t>b</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 xml:space="preserve">ju </w:t>
      </w:r>
      <w:r w:rsidRPr="007F7914">
        <w:rPr>
          <w:rFonts w:asciiTheme="minorHAnsi" w:hAnsiTheme="minorHAnsi" w:cstheme="minorHAnsi"/>
          <w:spacing w:val="-2"/>
          <w:sz w:val="22"/>
          <w:szCs w:val="22"/>
          <w:lang w:val="hr-HR"/>
        </w:rPr>
        <w:t>g</w:t>
      </w:r>
      <w:r w:rsidRPr="007F7914">
        <w:rPr>
          <w:rFonts w:asciiTheme="minorHAnsi" w:hAnsiTheme="minorHAnsi" w:cstheme="minorHAnsi"/>
          <w:spacing w:val="1"/>
          <w:sz w:val="22"/>
          <w:szCs w:val="22"/>
          <w:lang w:val="hr-HR"/>
        </w:rPr>
        <w:t>r</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di</w:t>
      </w:r>
      <w:r w:rsidRPr="007F7914">
        <w:rPr>
          <w:rFonts w:asciiTheme="minorHAnsi" w:hAnsiTheme="minorHAnsi" w:cstheme="minorHAnsi"/>
          <w:spacing w:val="1"/>
          <w:sz w:val="22"/>
          <w:szCs w:val="22"/>
          <w:lang w:val="hr-HR"/>
        </w:rPr>
        <w:t>t</w:t>
      </w:r>
      <w:r w:rsidRPr="007F7914">
        <w:rPr>
          <w:rFonts w:asciiTheme="minorHAnsi" w:hAnsiTheme="minorHAnsi" w:cstheme="minorHAnsi"/>
          <w:sz w:val="22"/>
          <w:szCs w:val="22"/>
          <w:lang w:val="hr-HR"/>
        </w:rPr>
        <w:t>i u unu</w:t>
      </w:r>
      <w:r w:rsidRPr="007F7914">
        <w:rPr>
          <w:rFonts w:asciiTheme="minorHAnsi" w:hAnsiTheme="minorHAnsi" w:cstheme="minorHAnsi"/>
          <w:spacing w:val="1"/>
          <w:sz w:val="22"/>
          <w:szCs w:val="22"/>
          <w:lang w:val="hr-HR"/>
        </w:rPr>
        <w:t>t</w:t>
      </w:r>
      <w:r w:rsidRPr="007F7914">
        <w:rPr>
          <w:rFonts w:asciiTheme="minorHAnsi" w:hAnsiTheme="minorHAnsi" w:cstheme="minorHAnsi"/>
          <w:sz w:val="22"/>
          <w:szCs w:val="22"/>
          <w:lang w:val="hr-HR"/>
        </w:rPr>
        <w:t>r</w:t>
      </w:r>
      <w:r w:rsidRPr="007F7914">
        <w:rPr>
          <w:rFonts w:asciiTheme="minorHAnsi" w:hAnsiTheme="minorHAnsi" w:cstheme="minorHAnsi"/>
          <w:spacing w:val="-2"/>
          <w:sz w:val="22"/>
          <w:szCs w:val="22"/>
          <w:lang w:val="hr-HR"/>
        </w:rPr>
        <w:t>a</w:t>
      </w:r>
      <w:r w:rsidRPr="007F7914">
        <w:rPr>
          <w:rFonts w:asciiTheme="minorHAnsi" w:hAnsiTheme="minorHAnsi" w:cstheme="minorHAnsi"/>
          <w:sz w:val="22"/>
          <w:szCs w:val="22"/>
          <w:lang w:val="hr-HR"/>
        </w:rPr>
        <w:t>šnjo</w:t>
      </w:r>
      <w:r w:rsidRPr="007F7914">
        <w:rPr>
          <w:rFonts w:asciiTheme="minorHAnsi" w:hAnsiTheme="minorHAnsi" w:cstheme="minorHAnsi"/>
          <w:spacing w:val="1"/>
          <w:sz w:val="22"/>
          <w:szCs w:val="22"/>
          <w:lang w:val="hr-HR"/>
        </w:rPr>
        <w:t>s</w:t>
      </w:r>
      <w:r w:rsidRPr="007F7914">
        <w:rPr>
          <w:rFonts w:asciiTheme="minorHAnsi" w:hAnsiTheme="minorHAnsi" w:cstheme="minorHAnsi"/>
          <w:sz w:val="22"/>
          <w:szCs w:val="22"/>
          <w:lang w:val="hr-HR"/>
        </w:rPr>
        <w:t>ti</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p</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r</w:t>
      </w:r>
      <w:r w:rsidRPr="007F7914">
        <w:rPr>
          <w:rFonts w:asciiTheme="minorHAnsi" w:hAnsiTheme="minorHAnsi" w:cstheme="minorHAnsi"/>
          <w:spacing w:val="-2"/>
          <w:sz w:val="22"/>
          <w:szCs w:val="22"/>
          <w:lang w:val="hr-HR"/>
        </w:rPr>
        <w:t>c</w:t>
      </w:r>
      <w:r w:rsidRPr="007F7914">
        <w:rPr>
          <w:rFonts w:asciiTheme="minorHAnsi" w:hAnsiTheme="minorHAnsi" w:cstheme="minorHAnsi"/>
          <w:spacing w:val="-1"/>
          <w:sz w:val="22"/>
          <w:szCs w:val="22"/>
          <w:lang w:val="hr-HR"/>
        </w:rPr>
        <w:t>e</w:t>
      </w:r>
      <w:r w:rsidRPr="007F7914">
        <w:rPr>
          <w:rFonts w:asciiTheme="minorHAnsi" w:hAnsiTheme="minorHAnsi" w:cstheme="minorHAnsi"/>
          <w:spacing w:val="3"/>
          <w:sz w:val="22"/>
          <w:szCs w:val="22"/>
          <w:lang w:val="hr-HR"/>
        </w:rPr>
        <w:t>l</w:t>
      </w:r>
      <w:r w:rsidRPr="007F7914">
        <w:rPr>
          <w:rFonts w:asciiTheme="minorHAnsi" w:hAnsiTheme="minorHAnsi" w:cstheme="minorHAnsi"/>
          <w:spacing w:val="-1"/>
          <w:sz w:val="22"/>
          <w:szCs w:val="22"/>
          <w:lang w:val="hr-HR"/>
        </w:rPr>
        <w:t>e</w:t>
      </w:r>
      <w:r w:rsidRPr="007F7914">
        <w:rPr>
          <w:rFonts w:asciiTheme="minorHAnsi" w:hAnsiTheme="minorHAnsi" w:cstheme="minorHAnsi"/>
          <w:sz w:val="22"/>
          <w:szCs w:val="22"/>
          <w:lang w:val="hr-HR"/>
        </w:rPr>
        <w:t>, tako da</w:t>
      </w:r>
      <w:r w:rsidRPr="007F7914">
        <w:rPr>
          <w:rFonts w:asciiTheme="minorHAnsi" w:hAnsiTheme="minorHAnsi" w:cstheme="minorHAnsi"/>
          <w:spacing w:val="-1"/>
          <w:sz w:val="22"/>
          <w:szCs w:val="22"/>
          <w:lang w:val="hr-HR"/>
        </w:rPr>
        <w:t xml:space="preserve"> </w:t>
      </w:r>
      <w:r w:rsidRPr="007F7914">
        <w:rPr>
          <w:rFonts w:asciiTheme="minorHAnsi" w:hAnsiTheme="minorHAnsi" w:cstheme="minorHAnsi"/>
          <w:sz w:val="22"/>
          <w:szCs w:val="22"/>
          <w:lang w:val="hr-HR"/>
        </w:rPr>
        <w:t>nisu vid</w:t>
      </w:r>
      <w:r w:rsidRPr="007F7914">
        <w:rPr>
          <w:rFonts w:asciiTheme="minorHAnsi" w:hAnsiTheme="minorHAnsi" w:cstheme="minorHAnsi"/>
          <w:spacing w:val="3"/>
          <w:sz w:val="22"/>
          <w:szCs w:val="22"/>
          <w:lang w:val="hr-HR"/>
        </w:rPr>
        <w:t>l</w:t>
      </w:r>
      <w:r w:rsidRPr="007F7914">
        <w:rPr>
          <w:rFonts w:asciiTheme="minorHAnsi" w:hAnsiTheme="minorHAnsi" w:cstheme="minorHAnsi"/>
          <w:sz w:val="22"/>
          <w:szCs w:val="22"/>
          <w:lang w:val="hr-HR"/>
        </w:rPr>
        <w:t>j</w:t>
      </w:r>
      <w:r w:rsidRPr="007F7914">
        <w:rPr>
          <w:rFonts w:asciiTheme="minorHAnsi" w:hAnsiTheme="minorHAnsi" w:cstheme="minorHAnsi"/>
          <w:spacing w:val="1"/>
          <w:sz w:val="22"/>
          <w:szCs w:val="22"/>
          <w:lang w:val="hr-HR"/>
        </w:rPr>
        <w:t>i</w:t>
      </w:r>
      <w:r w:rsidRPr="007F7914">
        <w:rPr>
          <w:rFonts w:asciiTheme="minorHAnsi" w:hAnsiTheme="minorHAnsi" w:cstheme="minorHAnsi"/>
          <w:sz w:val="22"/>
          <w:szCs w:val="22"/>
          <w:lang w:val="hr-HR"/>
        </w:rPr>
        <w:t>vi sa uli</w:t>
      </w:r>
      <w:r w:rsidRPr="007F7914">
        <w:rPr>
          <w:rFonts w:asciiTheme="minorHAnsi" w:hAnsiTheme="minorHAnsi" w:cstheme="minorHAnsi"/>
          <w:spacing w:val="-1"/>
          <w:sz w:val="22"/>
          <w:szCs w:val="22"/>
          <w:lang w:val="hr-HR"/>
        </w:rPr>
        <w:t>ce</w:t>
      </w:r>
      <w:r w:rsidRPr="007F7914">
        <w:rPr>
          <w:rFonts w:asciiTheme="minorHAnsi" w:hAnsiTheme="minorHAnsi" w:cstheme="minorHAnsi"/>
          <w:sz w:val="22"/>
          <w:szCs w:val="22"/>
          <w:lang w:val="hr-HR"/>
        </w:rPr>
        <w:t>, osim u i</w:t>
      </w:r>
      <w:r w:rsidRPr="007F7914">
        <w:rPr>
          <w:rFonts w:asciiTheme="minorHAnsi" w:hAnsiTheme="minorHAnsi" w:cstheme="minorHAnsi"/>
          <w:spacing w:val="2"/>
          <w:sz w:val="22"/>
          <w:szCs w:val="22"/>
          <w:lang w:val="hr-HR"/>
        </w:rPr>
        <w:t>z</w:t>
      </w:r>
      <w:r w:rsidRPr="007F7914">
        <w:rPr>
          <w:rFonts w:asciiTheme="minorHAnsi" w:hAnsiTheme="minorHAnsi" w:cstheme="minorHAnsi"/>
          <w:sz w:val="22"/>
          <w:szCs w:val="22"/>
          <w:lang w:val="hr-HR"/>
        </w:rPr>
        <w:t>ni</w:t>
      </w:r>
      <w:r w:rsidRPr="007F7914">
        <w:rPr>
          <w:rFonts w:asciiTheme="minorHAnsi" w:hAnsiTheme="minorHAnsi" w:cstheme="minorHAnsi"/>
          <w:spacing w:val="1"/>
          <w:sz w:val="22"/>
          <w:szCs w:val="22"/>
          <w:lang w:val="hr-HR"/>
        </w:rPr>
        <w:t>m</w:t>
      </w:r>
      <w:r w:rsidRPr="007F7914">
        <w:rPr>
          <w:rFonts w:asciiTheme="minorHAnsi" w:hAnsiTheme="minorHAnsi" w:cstheme="minorHAnsi"/>
          <w:sz w:val="22"/>
          <w:szCs w:val="22"/>
          <w:lang w:val="hr-HR"/>
        </w:rPr>
        <w:t>n</w:t>
      </w:r>
      <w:r w:rsidRPr="007F7914">
        <w:rPr>
          <w:rFonts w:asciiTheme="minorHAnsi" w:hAnsiTheme="minorHAnsi" w:cstheme="minorHAnsi"/>
          <w:spacing w:val="-2"/>
          <w:sz w:val="22"/>
          <w:szCs w:val="22"/>
          <w:lang w:val="hr-HR"/>
        </w:rPr>
        <w:t>i</w:t>
      </w:r>
      <w:r w:rsidRPr="007F7914">
        <w:rPr>
          <w:rFonts w:asciiTheme="minorHAnsi" w:hAnsiTheme="minorHAnsi" w:cstheme="minorHAnsi"/>
          <w:sz w:val="22"/>
          <w:szCs w:val="22"/>
          <w:lang w:val="hr-HR"/>
        </w:rPr>
        <w:t>m s</w:t>
      </w:r>
      <w:r w:rsidRPr="007F7914">
        <w:rPr>
          <w:rFonts w:asciiTheme="minorHAnsi" w:hAnsiTheme="minorHAnsi" w:cstheme="minorHAnsi"/>
          <w:spacing w:val="1"/>
          <w:sz w:val="22"/>
          <w:szCs w:val="22"/>
          <w:lang w:val="hr-HR"/>
        </w:rPr>
        <w:t>l</w:t>
      </w:r>
      <w:r w:rsidRPr="007F7914">
        <w:rPr>
          <w:rFonts w:asciiTheme="minorHAnsi" w:hAnsiTheme="minorHAnsi" w:cstheme="minorHAnsi"/>
          <w:sz w:val="22"/>
          <w:szCs w:val="22"/>
          <w:lang w:val="hr-HR"/>
        </w:rPr>
        <w:t>u</w:t>
      </w:r>
      <w:r w:rsidRPr="007F7914">
        <w:rPr>
          <w:rFonts w:asciiTheme="minorHAnsi" w:hAnsiTheme="minorHAnsi" w:cstheme="minorHAnsi"/>
          <w:spacing w:val="-1"/>
          <w:sz w:val="22"/>
          <w:szCs w:val="22"/>
          <w:lang w:val="hr-HR"/>
        </w:rPr>
        <w:t>ča</w:t>
      </w:r>
      <w:r w:rsidRPr="007F7914">
        <w:rPr>
          <w:rFonts w:asciiTheme="minorHAnsi" w:hAnsiTheme="minorHAnsi" w:cstheme="minorHAnsi"/>
          <w:sz w:val="22"/>
          <w:szCs w:val="22"/>
          <w:lang w:val="hr-HR"/>
        </w:rPr>
        <w:t>jevima i</w:t>
      </w:r>
      <w:r w:rsidRPr="007F7914">
        <w:rPr>
          <w:rFonts w:asciiTheme="minorHAnsi" w:hAnsiTheme="minorHAnsi" w:cstheme="minorHAnsi"/>
          <w:spacing w:val="-1"/>
          <w:sz w:val="22"/>
          <w:szCs w:val="22"/>
          <w:lang w:val="hr-HR"/>
        </w:rPr>
        <w:t>z</w:t>
      </w:r>
      <w:r w:rsidRPr="007F7914">
        <w:rPr>
          <w:rFonts w:asciiTheme="minorHAnsi" w:hAnsiTheme="minorHAnsi" w:cstheme="minorHAnsi"/>
          <w:spacing w:val="-2"/>
          <w:sz w:val="22"/>
          <w:szCs w:val="22"/>
          <w:lang w:val="hr-HR"/>
        </w:rPr>
        <w:t>g</w:t>
      </w:r>
      <w:r w:rsidRPr="007F7914">
        <w:rPr>
          <w:rFonts w:asciiTheme="minorHAnsi" w:hAnsiTheme="minorHAnsi" w:cstheme="minorHAnsi"/>
          <w:spacing w:val="1"/>
          <w:sz w:val="22"/>
          <w:szCs w:val="22"/>
          <w:lang w:val="hr-HR"/>
        </w:rPr>
        <w:t>r</w:t>
      </w:r>
      <w:r w:rsidRPr="007F7914">
        <w:rPr>
          <w:rFonts w:asciiTheme="minorHAnsi" w:hAnsiTheme="minorHAnsi" w:cstheme="minorHAnsi"/>
          <w:spacing w:val="-1"/>
          <w:sz w:val="22"/>
          <w:szCs w:val="22"/>
          <w:lang w:val="hr-HR"/>
        </w:rPr>
        <w:t>a</w:t>
      </w:r>
      <w:r w:rsidRPr="007F7914">
        <w:rPr>
          <w:rFonts w:asciiTheme="minorHAnsi" w:hAnsiTheme="minorHAnsi" w:cstheme="minorHAnsi"/>
          <w:sz w:val="22"/>
          <w:szCs w:val="22"/>
          <w:lang w:val="hr-HR"/>
        </w:rPr>
        <w:t>dnje</w:t>
      </w:r>
      <w:r w:rsidRPr="007F7914">
        <w:rPr>
          <w:rFonts w:asciiTheme="minorHAnsi" w:hAnsiTheme="minorHAnsi" w:cstheme="minorHAnsi"/>
          <w:spacing w:val="2"/>
          <w:sz w:val="22"/>
          <w:szCs w:val="22"/>
          <w:lang w:val="hr-HR"/>
        </w:rPr>
        <w:t xml:space="preserve"> </w:t>
      </w:r>
      <w:r w:rsidRPr="007F7914">
        <w:rPr>
          <w:rFonts w:asciiTheme="minorHAnsi" w:hAnsiTheme="minorHAnsi" w:cstheme="minorHAnsi"/>
          <w:spacing w:val="-2"/>
          <w:sz w:val="22"/>
          <w:szCs w:val="22"/>
          <w:lang w:val="hr-HR"/>
        </w:rPr>
        <w:t xml:space="preserve">garaža. Garažni objekti mogu biti maksimalne spratne visine h=3,2m te se ne dozvoljava izgradnja </w:t>
      </w:r>
      <w:r w:rsidRPr="007F7914">
        <w:rPr>
          <w:rFonts w:asciiTheme="minorHAnsi" w:hAnsiTheme="minorHAnsi" w:cstheme="minorHAnsi"/>
          <w:sz w:val="22"/>
          <w:szCs w:val="22"/>
          <w:lang w:val="hr-HR"/>
        </w:rPr>
        <w:t xml:space="preserve"> garažnih objekata od trošnog materijala, drveta, ljepenke i sl. </w:t>
      </w:r>
    </w:p>
    <w:p w:rsidR="0029558C" w:rsidRPr="007F7914" w:rsidRDefault="0029558C" w:rsidP="0029558C">
      <w:pPr>
        <w:spacing w:after="0" w:line="240" w:lineRule="auto"/>
        <w:ind w:left="113" w:right="881"/>
        <w:jc w:val="both"/>
        <w:rPr>
          <w:rFonts w:asciiTheme="minorHAnsi" w:hAnsiTheme="minorHAnsi" w:cstheme="minorHAnsi"/>
          <w:sz w:val="22"/>
          <w:szCs w:val="22"/>
          <w:lang w:val="hr-HR"/>
        </w:rPr>
      </w:pPr>
    </w:p>
    <w:p w:rsidR="0029558C" w:rsidRPr="007F7914" w:rsidRDefault="0029558C" w:rsidP="0029558C">
      <w:pPr>
        <w:spacing w:after="0" w:line="240" w:lineRule="auto"/>
        <w:ind w:right="881"/>
        <w:jc w:val="both"/>
        <w:rPr>
          <w:rFonts w:asciiTheme="minorHAnsi" w:hAnsiTheme="minorHAnsi" w:cstheme="minorHAnsi"/>
          <w:sz w:val="22"/>
          <w:szCs w:val="22"/>
          <w:lang w:val="hr-HR"/>
        </w:rPr>
      </w:pPr>
      <w:r w:rsidRPr="007F7914">
        <w:rPr>
          <w:rFonts w:asciiTheme="minorHAnsi" w:hAnsiTheme="minorHAnsi" w:cstheme="minorHAnsi"/>
          <w:sz w:val="22"/>
          <w:szCs w:val="22"/>
          <w:lang w:val="hr-HR"/>
        </w:rPr>
        <w:t>Pomoćni objekti u domaćinstu se mogu graditi u visini jedne etaže i ne smiju prelaziti površinu veću od P=50m</w:t>
      </w:r>
      <w:r w:rsidRPr="007F7914">
        <w:rPr>
          <w:rFonts w:asciiTheme="minorHAnsi" w:hAnsiTheme="minorHAnsi" w:cstheme="minorHAnsi"/>
          <w:sz w:val="22"/>
          <w:szCs w:val="22"/>
          <w:vertAlign w:val="superscript"/>
          <w:lang w:val="hr-HR"/>
        </w:rPr>
        <w:t>2</w:t>
      </w:r>
      <w:r w:rsidRPr="007F7914">
        <w:rPr>
          <w:rFonts w:asciiTheme="minorHAnsi" w:hAnsiTheme="minorHAnsi" w:cstheme="minorHAnsi"/>
          <w:sz w:val="22"/>
          <w:szCs w:val="22"/>
          <w:lang w:val="hr-HR"/>
        </w:rPr>
        <w:t>.</w:t>
      </w:r>
    </w:p>
    <w:p w:rsidR="0029558C" w:rsidRPr="007F7914" w:rsidRDefault="0029558C" w:rsidP="0029558C">
      <w:pPr>
        <w:spacing w:after="0" w:line="268" w:lineRule="exact"/>
        <w:ind w:left="113" w:right="-20"/>
        <w:jc w:val="both"/>
        <w:rPr>
          <w:rFonts w:asciiTheme="minorHAnsi" w:hAnsiTheme="minorHAnsi" w:cstheme="minorHAnsi"/>
          <w:sz w:val="22"/>
          <w:szCs w:val="22"/>
          <w:lang w:val="hr-HR"/>
        </w:rPr>
      </w:pPr>
    </w:p>
    <w:p w:rsidR="0029558C" w:rsidRPr="007F7914" w:rsidRDefault="0029558C" w:rsidP="0029558C">
      <w:pPr>
        <w:jc w:val="both"/>
        <w:rPr>
          <w:rFonts w:asciiTheme="minorHAnsi" w:hAnsiTheme="minorHAnsi" w:cstheme="minorHAnsi"/>
          <w:sz w:val="22"/>
          <w:szCs w:val="22"/>
          <w:lang w:val="hr-HR"/>
        </w:rPr>
      </w:pPr>
      <w:r w:rsidRPr="007F7914">
        <w:rPr>
          <w:rFonts w:asciiTheme="minorHAnsi" w:hAnsiTheme="minorHAnsi" w:cstheme="minorHAnsi"/>
          <w:sz w:val="22"/>
          <w:szCs w:val="22"/>
          <w:lang w:val="hr-HR"/>
        </w:rPr>
        <w:t xml:space="preserve">Legalizacija postojećih pomoćnih građevina se može odobriti ako su isti u funkciji redovnog korištenja glavne građevine, te ukoliko za to postoje prethodno navedene prostorne mogućnosti. </w:t>
      </w:r>
    </w:p>
    <w:p w:rsidR="0029558C" w:rsidRPr="0029558C" w:rsidRDefault="0029558C" w:rsidP="0029558C">
      <w:pPr>
        <w:rPr>
          <w:rFonts w:cs="Calibri"/>
          <w:szCs w:val="22"/>
          <w:lang w:val="hr-HR"/>
        </w:rPr>
      </w:pPr>
    </w:p>
    <w:p w:rsidR="0029558C" w:rsidRPr="0029558C" w:rsidRDefault="0029558C" w:rsidP="0029558C">
      <w:pPr>
        <w:outlineLvl w:val="0"/>
        <w:rPr>
          <w:rFonts w:asciiTheme="minorHAnsi" w:hAnsiTheme="minorHAnsi" w:cstheme="minorHAnsi"/>
          <w:b/>
          <w:bCs/>
          <w:sz w:val="22"/>
          <w:szCs w:val="22"/>
          <w:lang w:val="hr-HR"/>
        </w:rPr>
      </w:pPr>
      <w:r w:rsidRPr="0029558C">
        <w:rPr>
          <w:rFonts w:asciiTheme="minorHAnsi" w:hAnsiTheme="minorHAnsi" w:cstheme="minorHAnsi"/>
          <w:b/>
          <w:bCs/>
          <w:sz w:val="22"/>
          <w:szCs w:val="22"/>
          <w:lang w:val="hr-HR"/>
        </w:rPr>
        <w:t>Gospodarske građevine</w:t>
      </w:r>
    </w:p>
    <w:p w:rsidR="0029558C" w:rsidRPr="00D72333" w:rsidRDefault="0029558C" w:rsidP="0029558C">
      <w:pPr>
        <w:spacing w:after="0"/>
        <w:jc w:val="center"/>
        <w:rPr>
          <w:rFonts w:asciiTheme="minorHAnsi" w:hAnsiTheme="minorHAnsi" w:cstheme="minorHAnsi"/>
          <w:sz w:val="22"/>
          <w:szCs w:val="22"/>
          <w:lang w:val="bs-Latn-BA"/>
        </w:rPr>
      </w:pPr>
      <w:r w:rsidRPr="00D72333">
        <w:rPr>
          <w:rFonts w:asciiTheme="minorHAnsi" w:hAnsiTheme="minorHAnsi" w:cstheme="minorHAnsi"/>
          <w:sz w:val="22"/>
          <w:szCs w:val="22"/>
          <w:lang w:val="bs-Latn-BA"/>
        </w:rPr>
        <w:t xml:space="preserve">Član </w:t>
      </w:r>
      <w:r>
        <w:rPr>
          <w:rFonts w:asciiTheme="minorHAnsi" w:hAnsiTheme="minorHAnsi" w:cstheme="minorHAnsi"/>
          <w:sz w:val="22"/>
          <w:szCs w:val="22"/>
          <w:lang w:val="bs-Latn-BA"/>
        </w:rPr>
        <w:t>15</w:t>
      </w:r>
      <w:r w:rsidRPr="00D72333">
        <w:rPr>
          <w:rFonts w:asciiTheme="minorHAnsi" w:hAnsiTheme="minorHAnsi" w:cstheme="minorHAnsi"/>
          <w:sz w:val="22"/>
          <w:szCs w:val="22"/>
          <w:lang w:val="bs-Latn-BA"/>
        </w:rPr>
        <w:t>.</w:t>
      </w:r>
    </w:p>
    <w:p w:rsidR="0029558C" w:rsidRPr="0029558C" w:rsidRDefault="0029558C" w:rsidP="0029558C">
      <w:pPr>
        <w:spacing w:after="240"/>
        <w:ind w:left="360"/>
        <w:jc w:val="center"/>
        <w:outlineLvl w:val="0"/>
        <w:rPr>
          <w:rFonts w:cstheme="minorHAnsi"/>
          <w:szCs w:val="22"/>
          <w:lang w:val="hr-HR"/>
        </w:rPr>
      </w:pPr>
    </w:p>
    <w:p w:rsidR="0029558C" w:rsidRPr="0029558C" w:rsidRDefault="0029558C" w:rsidP="0029558C">
      <w:pPr>
        <w:spacing w:after="240"/>
        <w:jc w:val="both"/>
        <w:outlineLvl w:val="0"/>
        <w:rPr>
          <w:rFonts w:asciiTheme="minorHAnsi" w:hAnsiTheme="minorHAnsi" w:cstheme="minorHAnsi"/>
          <w:b/>
          <w:sz w:val="22"/>
          <w:szCs w:val="22"/>
          <w:lang w:val="hr-HR"/>
        </w:rPr>
      </w:pPr>
      <w:r w:rsidRPr="0029558C">
        <w:rPr>
          <w:rFonts w:asciiTheme="minorHAnsi" w:hAnsiTheme="minorHAnsi" w:cstheme="minorHAnsi"/>
          <w:sz w:val="22"/>
          <w:szCs w:val="22"/>
          <w:lang w:val="bs-Latn-BA"/>
        </w:rPr>
        <w:t>Gospod</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rskim ob</w:t>
      </w:r>
      <w:r w:rsidRPr="0029558C">
        <w:rPr>
          <w:rFonts w:asciiTheme="minorHAnsi" w:hAnsiTheme="minorHAnsi" w:cstheme="minorHAnsi"/>
          <w:spacing w:val="1"/>
          <w:sz w:val="22"/>
          <w:szCs w:val="22"/>
          <w:lang w:val="bs-Latn-BA"/>
        </w:rPr>
        <w:t>j</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kt</w:t>
      </w:r>
      <w:r w:rsidRPr="0029558C">
        <w:rPr>
          <w:rFonts w:asciiTheme="minorHAnsi" w:hAnsiTheme="minorHAnsi" w:cstheme="minorHAnsi"/>
          <w:spacing w:val="1"/>
          <w:sz w:val="22"/>
          <w:szCs w:val="22"/>
          <w:lang w:val="bs-Latn-BA"/>
        </w:rPr>
        <w:t>i</w:t>
      </w:r>
      <w:r w:rsidRPr="0029558C">
        <w:rPr>
          <w:rFonts w:asciiTheme="minorHAnsi" w:hAnsiTheme="minorHAnsi" w:cstheme="minorHAnsi"/>
          <w:sz w:val="22"/>
          <w:szCs w:val="22"/>
          <w:lang w:val="bs-Latn-BA"/>
        </w:rPr>
        <w:t>ma sm</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tr</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ju se obje</w:t>
      </w:r>
      <w:r w:rsidRPr="0029558C">
        <w:rPr>
          <w:rFonts w:asciiTheme="minorHAnsi" w:hAnsiTheme="minorHAnsi" w:cstheme="minorHAnsi"/>
          <w:spacing w:val="-1"/>
          <w:sz w:val="22"/>
          <w:szCs w:val="22"/>
          <w:lang w:val="bs-Latn-BA"/>
        </w:rPr>
        <w:t>k</w:t>
      </w:r>
      <w:r w:rsidRPr="0029558C">
        <w:rPr>
          <w:rFonts w:asciiTheme="minorHAnsi" w:hAnsiTheme="minorHAnsi" w:cstheme="minorHAnsi"/>
          <w:sz w:val="22"/>
          <w:szCs w:val="22"/>
          <w:lang w:val="bs-Latn-BA"/>
        </w:rPr>
        <w:t>ti</w:t>
      </w:r>
      <w:r w:rsidRPr="0029558C">
        <w:rPr>
          <w:rFonts w:asciiTheme="minorHAnsi" w:hAnsiTheme="minorHAnsi" w:cstheme="minorHAnsi"/>
          <w:spacing w:val="1"/>
          <w:sz w:val="22"/>
          <w:szCs w:val="22"/>
          <w:lang w:val="bs-Latn-BA"/>
        </w:rPr>
        <w:t xml:space="preserve"> z</w:t>
      </w:r>
      <w:r w:rsidRPr="0029558C">
        <w:rPr>
          <w:rFonts w:asciiTheme="minorHAnsi" w:hAnsiTheme="minorHAnsi" w:cstheme="minorHAnsi"/>
          <w:sz w:val="22"/>
          <w:szCs w:val="22"/>
          <w:lang w:val="bs-Latn-BA"/>
        </w:rPr>
        <w:t>a</w:t>
      </w:r>
      <w:r w:rsidRPr="0029558C">
        <w:rPr>
          <w:rFonts w:asciiTheme="minorHAnsi" w:hAnsiTheme="minorHAnsi" w:cstheme="minorHAnsi"/>
          <w:spacing w:val="-1"/>
          <w:sz w:val="22"/>
          <w:szCs w:val="22"/>
          <w:lang w:val="bs-Latn-BA"/>
        </w:rPr>
        <w:t xml:space="preserve"> </w:t>
      </w:r>
      <w:r w:rsidRPr="0029558C">
        <w:rPr>
          <w:rFonts w:asciiTheme="minorHAnsi" w:hAnsiTheme="minorHAnsi" w:cstheme="minorHAnsi"/>
          <w:sz w:val="22"/>
          <w:szCs w:val="22"/>
          <w:lang w:val="bs-Latn-BA"/>
        </w:rPr>
        <w:t>sm</w:t>
      </w:r>
      <w:r w:rsidRPr="0029558C">
        <w:rPr>
          <w:rFonts w:asciiTheme="minorHAnsi" w:hAnsiTheme="minorHAnsi" w:cstheme="minorHAnsi"/>
          <w:spacing w:val="1"/>
          <w:sz w:val="22"/>
          <w:szCs w:val="22"/>
          <w:lang w:val="bs-Latn-BA"/>
        </w:rPr>
        <w:t>j</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štaj i skladiš</w:t>
      </w:r>
      <w:r w:rsidRPr="0029558C">
        <w:rPr>
          <w:rFonts w:asciiTheme="minorHAnsi" w:hAnsiTheme="minorHAnsi" w:cstheme="minorHAnsi"/>
          <w:spacing w:val="1"/>
          <w:sz w:val="22"/>
          <w:szCs w:val="22"/>
          <w:lang w:val="bs-Latn-BA"/>
        </w:rPr>
        <w:t>t</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nje pol</w:t>
      </w:r>
      <w:r w:rsidRPr="0029558C">
        <w:rPr>
          <w:rFonts w:asciiTheme="minorHAnsi" w:hAnsiTheme="minorHAnsi" w:cstheme="minorHAnsi"/>
          <w:spacing w:val="-2"/>
          <w:sz w:val="22"/>
          <w:szCs w:val="22"/>
          <w:lang w:val="bs-Latn-BA"/>
        </w:rPr>
        <w:t>j</w:t>
      </w:r>
      <w:r w:rsidRPr="0029558C">
        <w:rPr>
          <w:rFonts w:asciiTheme="minorHAnsi" w:hAnsiTheme="minorHAnsi" w:cstheme="minorHAnsi"/>
          <w:sz w:val="22"/>
          <w:szCs w:val="22"/>
          <w:lang w:val="bs-Latn-BA"/>
        </w:rPr>
        <w:t>opriv</w:t>
      </w:r>
      <w:r w:rsidRPr="0029558C">
        <w:rPr>
          <w:rFonts w:asciiTheme="minorHAnsi" w:hAnsiTheme="minorHAnsi" w:cstheme="minorHAnsi"/>
          <w:spacing w:val="-1"/>
          <w:sz w:val="22"/>
          <w:szCs w:val="22"/>
          <w:lang w:val="bs-Latn-BA"/>
        </w:rPr>
        <w:t>re</w:t>
      </w:r>
      <w:r w:rsidRPr="0029558C">
        <w:rPr>
          <w:rFonts w:asciiTheme="minorHAnsi" w:hAnsiTheme="minorHAnsi" w:cstheme="minorHAnsi"/>
          <w:sz w:val="22"/>
          <w:szCs w:val="22"/>
          <w:lang w:val="bs-Latn-BA"/>
        </w:rPr>
        <w:t>dnih proi</w:t>
      </w:r>
      <w:r w:rsidRPr="0029558C">
        <w:rPr>
          <w:rFonts w:asciiTheme="minorHAnsi" w:hAnsiTheme="minorHAnsi" w:cstheme="minorHAnsi"/>
          <w:spacing w:val="1"/>
          <w:sz w:val="22"/>
          <w:szCs w:val="22"/>
          <w:lang w:val="bs-Latn-BA"/>
        </w:rPr>
        <w:t>z</w:t>
      </w:r>
      <w:r w:rsidRPr="0029558C">
        <w:rPr>
          <w:rFonts w:asciiTheme="minorHAnsi" w:hAnsiTheme="minorHAnsi" w:cstheme="minorHAnsi"/>
          <w:sz w:val="22"/>
          <w:szCs w:val="22"/>
          <w:lang w:val="bs-Latn-BA"/>
        </w:rPr>
        <w:t>vod</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 xml:space="preserve">, </w:t>
      </w:r>
      <w:r w:rsidRPr="0029558C">
        <w:rPr>
          <w:rFonts w:asciiTheme="minorHAnsi" w:hAnsiTheme="minorHAnsi" w:cstheme="minorHAnsi"/>
          <w:w w:val="94"/>
          <w:sz w:val="22"/>
          <w:szCs w:val="22"/>
          <w:lang w:val="bs-Latn-BA"/>
        </w:rPr>
        <w:t>đubriv</w:t>
      </w:r>
      <w:r w:rsidRPr="0029558C">
        <w:rPr>
          <w:rFonts w:asciiTheme="minorHAnsi" w:hAnsiTheme="minorHAnsi" w:cstheme="minorHAnsi"/>
          <w:spacing w:val="-1"/>
          <w:w w:val="94"/>
          <w:sz w:val="22"/>
          <w:szCs w:val="22"/>
          <w:lang w:val="bs-Latn-BA"/>
        </w:rPr>
        <w:t>a</w:t>
      </w:r>
      <w:r w:rsidRPr="0029558C">
        <w:rPr>
          <w:rFonts w:asciiTheme="minorHAnsi" w:hAnsiTheme="minorHAnsi" w:cstheme="minorHAnsi"/>
          <w:w w:val="94"/>
          <w:sz w:val="22"/>
          <w:szCs w:val="22"/>
          <w:lang w:val="bs-Latn-BA"/>
        </w:rPr>
        <w:t>,</w:t>
      </w:r>
      <w:r w:rsidRPr="0029558C">
        <w:rPr>
          <w:rFonts w:asciiTheme="minorHAnsi" w:hAnsiTheme="minorHAnsi" w:cstheme="minorHAnsi"/>
          <w:spacing w:val="7"/>
          <w:w w:val="94"/>
          <w:sz w:val="22"/>
          <w:szCs w:val="22"/>
          <w:lang w:val="bs-Latn-BA"/>
        </w:rPr>
        <w:t xml:space="preserve"> </w:t>
      </w:r>
      <w:r w:rsidRPr="0029558C">
        <w:rPr>
          <w:rFonts w:asciiTheme="minorHAnsi" w:hAnsiTheme="minorHAnsi" w:cstheme="minorHAnsi"/>
          <w:sz w:val="22"/>
          <w:szCs w:val="22"/>
          <w:lang w:val="bs-Latn-BA"/>
        </w:rPr>
        <w:t>sjem</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n</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 xml:space="preserve">, </w:t>
      </w:r>
      <w:r w:rsidRPr="0029558C">
        <w:rPr>
          <w:rFonts w:asciiTheme="minorHAnsi" w:hAnsiTheme="minorHAnsi" w:cstheme="minorHAnsi"/>
          <w:spacing w:val="1"/>
          <w:sz w:val="22"/>
          <w:szCs w:val="22"/>
          <w:lang w:val="bs-Latn-BA"/>
        </w:rPr>
        <w:t>z</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št</w:t>
      </w:r>
      <w:r w:rsidRPr="0029558C">
        <w:rPr>
          <w:rFonts w:asciiTheme="minorHAnsi" w:hAnsiTheme="minorHAnsi" w:cstheme="minorHAnsi"/>
          <w:spacing w:val="1"/>
          <w:sz w:val="22"/>
          <w:szCs w:val="22"/>
          <w:lang w:val="bs-Latn-BA"/>
        </w:rPr>
        <w:t>i</w:t>
      </w:r>
      <w:r w:rsidRPr="0029558C">
        <w:rPr>
          <w:rFonts w:asciiTheme="minorHAnsi" w:hAnsiTheme="minorHAnsi" w:cstheme="minorHAnsi"/>
          <w:sz w:val="22"/>
          <w:szCs w:val="22"/>
          <w:lang w:val="bs-Latn-BA"/>
        </w:rPr>
        <w:t>tn</w:t>
      </w:r>
      <w:r w:rsidRPr="0029558C">
        <w:rPr>
          <w:rFonts w:asciiTheme="minorHAnsi" w:hAnsiTheme="minorHAnsi" w:cstheme="minorHAnsi"/>
          <w:spacing w:val="1"/>
          <w:sz w:val="22"/>
          <w:szCs w:val="22"/>
          <w:lang w:val="bs-Latn-BA"/>
        </w:rPr>
        <w:t>i</w:t>
      </w:r>
      <w:r w:rsidRPr="0029558C">
        <w:rPr>
          <w:rFonts w:asciiTheme="minorHAnsi" w:hAnsiTheme="minorHAnsi" w:cstheme="minorHAnsi"/>
          <w:sz w:val="22"/>
          <w:szCs w:val="22"/>
          <w:lang w:val="bs-Latn-BA"/>
        </w:rPr>
        <w:t>h sr</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dstav</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 xml:space="preserve">, </w:t>
      </w:r>
      <w:r w:rsidRPr="0029558C">
        <w:rPr>
          <w:rFonts w:asciiTheme="minorHAnsi" w:hAnsiTheme="minorHAnsi" w:cstheme="minorHAnsi"/>
          <w:spacing w:val="1"/>
          <w:sz w:val="22"/>
          <w:szCs w:val="22"/>
          <w:lang w:val="bs-Latn-BA"/>
        </w:rPr>
        <w:t>z</w:t>
      </w:r>
      <w:r w:rsidRPr="0029558C">
        <w:rPr>
          <w:rFonts w:asciiTheme="minorHAnsi" w:hAnsiTheme="minorHAnsi" w:cstheme="minorHAnsi"/>
          <w:spacing w:val="-1"/>
          <w:sz w:val="22"/>
          <w:szCs w:val="22"/>
          <w:lang w:val="bs-Latn-BA"/>
        </w:rPr>
        <w:t>a</w:t>
      </w:r>
      <w:r w:rsidRPr="0029558C">
        <w:rPr>
          <w:rFonts w:asciiTheme="minorHAnsi" w:hAnsiTheme="minorHAnsi" w:cstheme="minorHAnsi"/>
          <w:sz w:val="22"/>
          <w:szCs w:val="22"/>
          <w:lang w:val="bs-Latn-BA"/>
        </w:rPr>
        <w:t>t</w:t>
      </w:r>
      <w:r w:rsidRPr="0029558C">
        <w:rPr>
          <w:rFonts w:asciiTheme="minorHAnsi" w:hAnsiTheme="minorHAnsi" w:cstheme="minorHAnsi"/>
          <w:spacing w:val="1"/>
          <w:sz w:val="22"/>
          <w:szCs w:val="22"/>
          <w:lang w:val="bs-Latn-BA"/>
        </w:rPr>
        <w:t>i</w:t>
      </w:r>
      <w:r w:rsidRPr="0029558C">
        <w:rPr>
          <w:rFonts w:asciiTheme="minorHAnsi" w:hAnsiTheme="minorHAnsi" w:cstheme="minorHAnsi"/>
          <w:sz w:val="22"/>
          <w:szCs w:val="22"/>
          <w:lang w:val="bs-Latn-BA"/>
        </w:rPr>
        <w:t>m ob</w:t>
      </w:r>
      <w:r w:rsidRPr="0029558C">
        <w:rPr>
          <w:rFonts w:asciiTheme="minorHAnsi" w:hAnsiTheme="minorHAnsi" w:cstheme="minorHAnsi"/>
          <w:spacing w:val="1"/>
          <w:sz w:val="22"/>
          <w:szCs w:val="22"/>
          <w:lang w:val="bs-Latn-BA"/>
        </w:rPr>
        <w:t>j</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kti</w:t>
      </w:r>
      <w:r w:rsidRPr="0029558C">
        <w:rPr>
          <w:rFonts w:asciiTheme="minorHAnsi" w:hAnsiTheme="minorHAnsi" w:cstheme="minorHAnsi"/>
          <w:spacing w:val="1"/>
          <w:sz w:val="22"/>
          <w:szCs w:val="22"/>
          <w:lang w:val="bs-Latn-BA"/>
        </w:rPr>
        <w:t xml:space="preserve"> z</w:t>
      </w:r>
      <w:r w:rsidRPr="0029558C">
        <w:rPr>
          <w:rFonts w:asciiTheme="minorHAnsi" w:hAnsiTheme="minorHAnsi" w:cstheme="minorHAnsi"/>
          <w:sz w:val="22"/>
          <w:szCs w:val="22"/>
          <w:lang w:val="bs-Latn-BA"/>
        </w:rPr>
        <w:t>a</w:t>
      </w:r>
      <w:r w:rsidRPr="0029558C">
        <w:rPr>
          <w:rFonts w:asciiTheme="minorHAnsi" w:hAnsiTheme="minorHAnsi" w:cstheme="minorHAnsi"/>
          <w:spacing w:val="-1"/>
          <w:sz w:val="22"/>
          <w:szCs w:val="22"/>
          <w:lang w:val="bs-Latn-BA"/>
        </w:rPr>
        <w:t xml:space="preserve"> </w:t>
      </w:r>
      <w:r w:rsidRPr="0029558C">
        <w:rPr>
          <w:rFonts w:asciiTheme="minorHAnsi" w:hAnsiTheme="minorHAnsi" w:cstheme="minorHAnsi"/>
          <w:sz w:val="22"/>
          <w:szCs w:val="22"/>
          <w:lang w:val="bs-Latn-BA"/>
        </w:rPr>
        <w:t>sm</w:t>
      </w:r>
      <w:r w:rsidRPr="0029558C">
        <w:rPr>
          <w:rFonts w:asciiTheme="minorHAnsi" w:hAnsiTheme="minorHAnsi" w:cstheme="minorHAnsi"/>
          <w:spacing w:val="1"/>
          <w:sz w:val="22"/>
          <w:szCs w:val="22"/>
          <w:lang w:val="bs-Latn-BA"/>
        </w:rPr>
        <w:t>j</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štaj s</w:t>
      </w:r>
      <w:r w:rsidRPr="0029558C">
        <w:rPr>
          <w:rFonts w:asciiTheme="minorHAnsi" w:hAnsiTheme="minorHAnsi" w:cstheme="minorHAnsi"/>
          <w:spacing w:val="1"/>
          <w:sz w:val="22"/>
          <w:szCs w:val="22"/>
          <w:lang w:val="bs-Latn-BA"/>
        </w:rPr>
        <w:t>t</w:t>
      </w:r>
      <w:r w:rsidRPr="0029558C">
        <w:rPr>
          <w:rFonts w:asciiTheme="minorHAnsi" w:hAnsiTheme="minorHAnsi" w:cstheme="minorHAnsi"/>
          <w:sz w:val="22"/>
          <w:szCs w:val="22"/>
          <w:lang w:val="bs-Latn-BA"/>
        </w:rPr>
        <w:t>ok</w:t>
      </w:r>
      <w:r w:rsidRPr="0029558C">
        <w:rPr>
          <w:rFonts w:asciiTheme="minorHAnsi" w:hAnsiTheme="minorHAnsi" w:cstheme="minorHAnsi"/>
          <w:spacing w:val="-1"/>
          <w:sz w:val="22"/>
          <w:szCs w:val="22"/>
          <w:lang w:val="bs-Latn-BA"/>
        </w:rPr>
        <w:t>e</w:t>
      </w:r>
      <w:r w:rsidRPr="0029558C">
        <w:rPr>
          <w:rFonts w:asciiTheme="minorHAnsi" w:hAnsiTheme="minorHAnsi" w:cstheme="minorHAnsi"/>
          <w:sz w:val="22"/>
          <w:szCs w:val="22"/>
          <w:lang w:val="bs-Latn-BA"/>
        </w:rPr>
        <w:t>, stočnih proi</w:t>
      </w:r>
      <w:r w:rsidRPr="0029558C">
        <w:rPr>
          <w:rFonts w:asciiTheme="minorHAnsi" w:hAnsiTheme="minorHAnsi" w:cstheme="minorHAnsi"/>
          <w:spacing w:val="1"/>
          <w:sz w:val="22"/>
          <w:szCs w:val="22"/>
          <w:lang w:val="bs-Latn-BA"/>
        </w:rPr>
        <w:t>z</w:t>
      </w:r>
      <w:r w:rsidRPr="0029558C">
        <w:rPr>
          <w:rFonts w:asciiTheme="minorHAnsi" w:hAnsiTheme="minorHAnsi" w:cstheme="minorHAnsi"/>
          <w:sz w:val="22"/>
          <w:szCs w:val="22"/>
          <w:lang w:val="bs-Latn-BA"/>
        </w:rPr>
        <w:t>voda</w:t>
      </w:r>
      <w:r w:rsidRPr="0029558C">
        <w:rPr>
          <w:rFonts w:asciiTheme="minorHAnsi" w:hAnsiTheme="minorHAnsi" w:cstheme="minorHAnsi"/>
          <w:spacing w:val="-1"/>
          <w:sz w:val="22"/>
          <w:szCs w:val="22"/>
          <w:lang w:val="bs-Latn-BA"/>
        </w:rPr>
        <w:t xml:space="preserve"> </w:t>
      </w:r>
      <w:r w:rsidRPr="0029558C">
        <w:rPr>
          <w:rFonts w:asciiTheme="minorHAnsi" w:hAnsiTheme="minorHAnsi" w:cstheme="minorHAnsi"/>
          <w:sz w:val="22"/>
          <w:szCs w:val="22"/>
          <w:lang w:val="bs-Latn-BA"/>
        </w:rPr>
        <w:t>i s</w:t>
      </w:r>
      <w:r w:rsidRPr="0029558C">
        <w:rPr>
          <w:rFonts w:asciiTheme="minorHAnsi" w:hAnsiTheme="minorHAnsi" w:cstheme="minorHAnsi"/>
          <w:spacing w:val="1"/>
          <w:sz w:val="22"/>
          <w:szCs w:val="22"/>
          <w:lang w:val="bs-Latn-BA"/>
        </w:rPr>
        <w:t>t</w:t>
      </w:r>
      <w:r w:rsidRPr="0029558C">
        <w:rPr>
          <w:rFonts w:asciiTheme="minorHAnsi" w:hAnsiTheme="minorHAnsi" w:cstheme="minorHAnsi"/>
          <w:sz w:val="22"/>
          <w:szCs w:val="22"/>
          <w:lang w:val="bs-Latn-BA"/>
        </w:rPr>
        <w:t>o</w:t>
      </w:r>
      <w:r w:rsidRPr="0029558C">
        <w:rPr>
          <w:rFonts w:asciiTheme="minorHAnsi" w:hAnsiTheme="minorHAnsi" w:cstheme="minorHAnsi"/>
          <w:spacing w:val="-1"/>
          <w:sz w:val="22"/>
          <w:szCs w:val="22"/>
          <w:lang w:val="bs-Latn-BA"/>
        </w:rPr>
        <w:t>č</w:t>
      </w:r>
      <w:r w:rsidRPr="0029558C">
        <w:rPr>
          <w:rFonts w:asciiTheme="minorHAnsi" w:hAnsiTheme="minorHAnsi" w:cstheme="minorHAnsi"/>
          <w:sz w:val="22"/>
          <w:szCs w:val="22"/>
          <w:lang w:val="bs-Latn-BA"/>
        </w:rPr>
        <w:t>ne</w:t>
      </w:r>
      <w:r w:rsidRPr="0029558C">
        <w:rPr>
          <w:rFonts w:asciiTheme="minorHAnsi" w:hAnsiTheme="minorHAnsi" w:cstheme="minorHAnsi"/>
          <w:spacing w:val="-1"/>
          <w:sz w:val="22"/>
          <w:szCs w:val="22"/>
          <w:lang w:val="bs-Latn-BA"/>
        </w:rPr>
        <w:t xml:space="preserve"> </w:t>
      </w:r>
      <w:r w:rsidRPr="0029558C">
        <w:rPr>
          <w:rFonts w:asciiTheme="minorHAnsi" w:hAnsiTheme="minorHAnsi" w:cstheme="minorHAnsi"/>
          <w:sz w:val="22"/>
          <w:szCs w:val="22"/>
          <w:lang w:val="bs-Latn-BA"/>
        </w:rPr>
        <w:t>hr</w:t>
      </w:r>
      <w:r w:rsidRPr="0029558C">
        <w:rPr>
          <w:rFonts w:asciiTheme="minorHAnsi" w:hAnsiTheme="minorHAnsi" w:cstheme="minorHAnsi"/>
          <w:spacing w:val="-2"/>
          <w:sz w:val="22"/>
          <w:szCs w:val="22"/>
          <w:lang w:val="bs-Latn-BA"/>
        </w:rPr>
        <w:t>a</w:t>
      </w:r>
      <w:r w:rsidRPr="0029558C">
        <w:rPr>
          <w:rFonts w:asciiTheme="minorHAnsi" w:hAnsiTheme="minorHAnsi" w:cstheme="minorHAnsi"/>
          <w:spacing w:val="2"/>
          <w:sz w:val="22"/>
          <w:szCs w:val="22"/>
          <w:lang w:val="bs-Latn-BA"/>
        </w:rPr>
        <w:t>n</w:t>
      </w:r>
      <w:r w:rsidRPr="0029558C">
        <w:rPr>
          <w:rFonts w:asciiTheme="minorHAnsi" w:hAnsiTheme="minorHAnsi" w:cstheme="minorHAnsi"/>
          <w:sz w:val="22"/>
          <w:szCs w:val="22"/>
          <w:lang w:val="bs-Latn-BA"/>
        </w:rPr>
        <w:t>e i s</w:t>
      </w:r>
      <w:r w:rsidRPr="0029558C">
        <w:rPr>
          <w:rFonts w:asciiTheme="minorHAnsi" w:hAnsiTheme="minorHAnsi" w:cstheme="minorHAnsi"/>
          <w:spacing w:val="1"/>
          <w:sz w:val="22"/>
          <w:szCs w:val="22"/>
          <w:lang w:val="bs-Latn-BA"/>
        </w:rPr>
        <w:t>l</w:t>
      </w:r>
      <w:r w:rsidRPr="0029558C">
        <w:rPr>
          <w:rFonts w:asciiTheme="minorHAnsi" w:hAnsiTheme="minorHAnsi" w:cstheme="minorHAnsi"/>
          <w:sz w:val="22"/>
          <w:szCs w:val="22"/>
          <w:lang w:val="bs-Latn-BA"/>
        </w:rPr>
        <w:t>ično.</w:t>
      </w:r>
    </w:p>
    <w:p w:rsidR="0029558C" w:rsidRPr="0029558C" w:rsidRDefault="0029558C" w:rsidP="0029558C">
      <w:pPr>
        <w:spacing w:after="0" w:line="240" w:lineRule="auto"/>
        <w:jc w:val="both"/>
        <w:rPr>
          <w:rFonts w:asciiTheme="minorHAnsi" w:hAnsiTheme="minorHAnsi" w:cstheme="minorHAnsi"/>
          <w:sz w:val="22"/>
          <w:szCs w:val="22"/>
          <w:lang w:val="hr-HR"/>
        </w:rPr>
      </w:pPr>
      <w:r w:rsidRPr="0029558C">
        <w:rPr>
          <w:rFonts w:asciiTheme="minorHAnsi" w:hAnsiTheme="minorHAnsi" w:cstheme="minorHAnsi"/>
          <w:sz w:val="22"/>
          <w:szCs w:val="22"/>
          <w:lang w:val="hr-HR"/>
        </w:rPr>
        <w:t>K</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o</w:t>
      </w:r>
      <w:r w:rsidRPr="0029558C">
        <w:rPr>
          <w:rFonts w:asciiTheme="minorHAnsi" w:hAnsiTheme="minorHAnsi" w:cstheme="minorHAnsi"/>
          <w:spacing w:val="2"/>
          <w:sz w:val="22"/>
          <w:szCs w:val="22"/>
          <w:lang w:val="hr-HR"/>
        </w:rPr>
        <w:t xml:space="preserve"> </w:t>
      </w:r>
      <w:r w:rsidRPr="0029558C">
        <w:rPr>
          <w:rFonts w:asciiTheme="minorHAnsi" w:hAnsiTheme="minorHAnsi" w:cstheme="minorHAnsi"/>
          <w:spacing w:val="-2"/>
          <w:sz w:val="22"/>
          <w:szCs w:val="22"/>
          <w:lang w:val="hr-HR"/>
        </w:rPr>
        <w:t>g</w:t>
      </w:r>
      <w:r w:rsidRPr="0029558C">
        <w:rPr>
          <w:rFonts w:asciiTheme="minorHAnsi" w:hAnsiTheme="minorHAnsi" w:cstheme="minorHAnsi"/>
          <w:sz w:val="22"/>
          <w:szCs w:val="22"/>
          <w:lang w:val="hr-HR"/>
        </w:rPr>
        <w:t>ospod</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rski objekti</w:t>
      </w:r>
      <w:r w:rsidRPr="0029558C">
        <w:rPr>
          <w:rFonts w:asciiTheme="minorHAnsi" w:hAnsiTheme="minorHAnsi" w:cstheme="minorHAnsi"/>
          <w:spacing w:val="3"/>
          <w:sz w:val="22"/>
          <w:szCs w:val="22"/>
          <w:lang w:val="hr-HR"/>
        </w:rPr>
        <w:t xml:space="preserve"> </w:t>
      </w:r>
      <w:r w:rsidRPr="0029558C">
        <w:rPr>
          <w:rFonts w:asciiTheme="minorHAnsi" w:hAnsiTheme="minorHAnsi" w:cstheme="minorHAnsi"/>
          <w:sz w:val="22"/>
          <w:szCs w:val="22"/>
          <w:lang w:val="hr-HR"/>
        </w:rPr>
        <w:t>smatr</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ju se i obj</w:t>
      </w:r>
      <w:r w:rsidRPr="0029558C">
        <w:rPr>
          <w:rFonts w:asciiTheme="minorHAnsi" w:hAnsiTheme="minorHAnsi" w:cstheme="minorHAnsi"/>
          <w:spacing w:val="-1"/>
          <w:sz w:val="22"/>
          <w:szCs w:val="22"/>
          <w:lang w:val="hr-HR"/>
        </w:rPr>
        <w:t>e</w:t>
      </w:r>
      <w:r w:rsidRPr="0029558C">
        <w:rPr>
          <w:rFonts w:asciiTheme="minorHAnsi" w:hAnsiTheme="minorHAnsi" w:cstheme="minorHAnsi"/>
          <w:sz w:val="22"/>
          <w:szCs w:val="22"/>
          <w:lang w:val="hr-HR"/>
        </w:rPr>
        <w:t>kti</w:t>
      </w:r>
      <w:r w:rsidRPr="0029558C">
        <w:rPr>
          <w:rFonts w:asciiTheme="minorHAnsi" w:hAnsiTheme="minorHAnsi" w:cstheme="minorHAnsi"/>
          <w:spacing w:val="1"/>
          <w:sz w:val="22"/>
          <w:szCs w:val="22"/>
          <w:lang w:val="hr-HR"/>
        </w:rPr>
        <w:t xml:space="preserve"> z</w:t>
      </w:r>
      <w:r w:rsidRPr="0029558C">
        <w:rPr>
          <w:rFonts w:asciiTheme="minorHAnsi" w:hAnsiTheme="minorHAnsi" w:cstheme="minorHAnsi"/>
          <w:sz w:val="22"/>
          <w:szCs w:val="22"/>
          <w:lang w:val="hr-HR"/>
        </w:rPr>
        <w:t>a</w:t>
      </w:r>
      <w:r w:rsidRPr="0029558C">
        <w:rPr>
          <w:rFonts w:asciiTheme="minorHAnsi" w:hAnsiTheme="minorHAnsi" w:cstheme="minorHAnsi"/>
          <w:spacing w:val="-1"/>
          <w:sz w:val="22"/>
          <w:szCs w:val="22"/>
          <w:lang w:val="hr-HR"/>
        </w:rPr>
        <w:t xml:space="preserve"> </w:t>
      </w:r>
      <w:r w:rsidRPr="0029558C">
        <w:rPr>
          <w:rFonts w:asciiTheme="minorHAnsi" w:hAnsiTheme="minorHAnsi" w:cstheme="minorHAnsi"/>
          <w:sz w:val="22"/>
          <w:szCs w:val="22"/>
          <w:lang w:val="hr-HR"/>
        </w:rPr>
        <w:t>sm</w:t>
      </w:r>
      <w:r w:rsidRPr="0029558C">
        <w:rPr>
          <w:rFonts w:asciiTheme="minorHAnsi" w:hAnsiTheme="minorHAnsi" w:cstheme="minorHAnsi"/>
          <w:spacing w:val="1"/>
          <w:sz w:val="22"/>
          <w:szCs w:val="22"/>
          <w:lang w:val="hr-HR"/>
        </w:rPr>
        <w:t>j</w:t>
      </w:r>
      <w:r w:rsidRPr="0029558C">
        <w:rPr>
          <w:rFonts w:asciiTheme="minorHAnsi" w:hAnsiTheme="minorHAnsi" w:cstheme="minorHAnsi"/>
          <w:spacing w:val="-1"/>
          <w:sz w:val="22"/>
          <w:szCs w:val="22"/>
          <w:lang w:val="hr-HR"/>
        </w:rPr>
        <w:t>e</w:t>
      </w:r>
      <w:r w:rsidRPr="0029558C">
        <w:rPr>
          <w:rFonts w:asciiTheme="minorHAnsi" w:hAnsiTheme="minorHAnsi" w:cstheme="minorHAnsi"/>
          <w:sz w:val="22"/>
          <w:szCs w:val="22"/>
          <w:lang w:val="hr-HR"/>
        </w:rPr>
        <w:t xml:space="preserve">štaj </w:t>
      </w:r>
      <w:r w:rsidRPr="0029558C">
        <w:rPr>
          <w:rFonts w:asciiTheme="minorHAnsi" w:hAnsiTheme="minorHAnsi" w:cstheme="minorHAnsi"/>
          <w:spacing w:val="-2"/>
          <w:w w:val="96"/>
          <w:sz w:val="22"/>
          <w:szCs w:val="22"/>
          <w:lang w:val="hr-HR"/>
        </w:rPr>
        <w:t>g</w:t>
      </w:r>
      <w:r w:rsidRPr="0029558C">
        <w:rPr>
          <w:rFonts w:asciiTheme="minorHAnsi" w:hAnsiTheme="minorHAnsi" w:cstheme="minorHAnsi"/>
          <w:spacing w:val="1"/>
          <w:w w:val="96"/>
          <w:sz w:val="22"/>
          <w:szCs w:val="22"/>
          <w:lang w:val="hr-HR"/>
        </w:rPr>
        <w:t>r</w:t>
      </w:r>
      <w:r w:rsidRPr="0029558C">
        <w:rPr>
          <w:rFonts w:asciiTheme="minorHAnsi" w:hAnsiTheme="minorHAnsi" w:cstheme="minorHAnsi"/>
          <w:spacing w:val="-1"/>
          <w:w w:val="96"/>
          <w:sz w:val="22"/>
          <w:szCs w:val="22"/>
          <w:lang w:val="hr-HR"/>
        </w:rPr>
        <w:t>a</w:t>
      </w:r>
      <w:r w:rsidRPr="0029558C">
        <w:rPr>
          <w:rFonts w:asciiTheme="minorHAnsi" w:hAnsiTheme="minorHAnsi" w:cstheme="minorHAnsi"/>
          <w:w w:val="96"/>
          <w:sz w:val="22"/>
          <w:szCs w:val="22"/>
          <w:lang w:val="hr-HR"/>
        </w:rPr>
        <w:t>đ</w:t>
      </w:r>
      <w:r w:rsidRPr="0029558C">
        <w:rPr>
          <w:rFonts w:asciiTheme="minorHAnsi" w:hAnsiTheme="minorHAnsi" w:cstheme="minorHAnsi"/>
          <w:spacing w:val="-1"/>
          <w:w w:val="96"/>
          <w:sz w:val="22"/>
          <w:szCs w:val="22"/>
          <w:lang w:val="hr-HR"/>
        </w:rPr>
        <w:t>e</w:t>
      </w:r>
      <w:r w:rsidRPr="0029558C">
        <w:rPr>
          <w:rFonts w:asciiTheme="minorHAnsi" w:hAnsiTheme="minorHAnsi" w:cstheme="minorHAnsi"/>
          <w:w w:val="96"/>
          <w:sz w:val="22"/>
          <w:szCs w:val="22"/>
          <w:lang w:val="hr-HR"/>
        </w:rPr>
        <w:t>vinskih</w:t>
      </w:r>
      <w:r w:rsidRPr="0029558C">
        <w:rPr>
          <w:rFonts w:asciiTheme="minorHAnsi" w:hAnsiTheme="minorHAnsi" w:cstheme="minorHAnsi"/>
          <w:spacing w:val="11"/>
          <w:w w:val="96"/>
          <w:sz w:val="22"/>
          <w:szCs w:val="22"/>
          <w:lang w:val="hr-HR"/>
        </w:rPr>
        <w:t xml:space="preserve"> </w:t>
      </w:r>
      <w:r w:rsidRPr="0029558C">
        <w:rPr>
          <w:rFonts w:asciiTheme="minorHAnsi" w:hAnsiTheme="minorHAnsi" w:cstheme="minorHAnsi"/>
          <w:sz w:val="22"/>
          <w:szCs w:val="22"/>
          <w:lang w:val="hr-HR"/>
        </w:rPr>
        <w:t>s</w:t>
      </w:r>
      <w:r w:rsidRPr="0029558C">
        <w:rPr>
          <w:rFonts w:asciiTheme="minorHAnsi" w:hAnsiTheme="minorHAnsi" w:cstheme="minorHAnsi"/>
          <w:spacing w:val="1"/>
          <w:sz w:val="22"/>
          <w:szCs w:val="22"/>
          <w:lang w:val="hr-HR"/>
        </w:rPr>
        <w:t>t</w:t>
      </w:r>
      <w:r w:rsidRPr="0029558C">
        <w:rPr>
          <w:rFonts w:asciiTheme="minorHAnsi" w:hAnsiTheme="minorHAnsi" w:cstheme="minorHAnsi"/>
          <w:sz w:val="22"/>
          <w:szCs w:val="22"/>
          <w:lang w:val="hr-HR"/>
        </w:rPr>
        <w:t>roj</w:t>
      </w:r>
      <w:r w:rsidRPr="0029558C">
        <w:rPr>
          <w:rFonts w:asciiTheme="minorHAnsi" w:hAnsiTheme="minorHAnsi" w:cstheme="minorHAnsi"/>
          <w:spacing w:val="-1"/>
          <w:sz w:val="22"/>
          <w:szCs w:val="22"/>
          <w:lang w:val="hr-HR"/>
        </w:rPr>
        <w:t>e</w:t>
      </w:r>
      <w:r w:rsidRPr="0029558C">
        <w:rPr>
          <w:rFonts w:asciiTheme="minorHAnsi" w:hAnsiTheme="minorHAnsi" w:cstheme="minorHAnsi"/>
          <w:sz w:val="22"/>
          <w:szCs w:val="22"/>
          <w:lang w:val="hr-HR"/>
        </w:rPr>
        <w:t>va</w:t>
      </w:r>
      <w:r w:rsidRPr="0029558C">
        <w:rPr>
          <w:rFonts w:asciiTheme="minorHAnsi" w:hAnsiTheme="minorHAnsi" w:cstheme="minorHAnsi"/>
          <w:spacing w:val="-1"/>
          <w:sz w:val="22"/>
          <w:szCs w:val="22"/>
          <w:lang w:val="hr-HR"/>
        </w:rPr>
        <w:t xml:space="preserve"> </w:t>
      </w:r>
      <w:r w:rsidRPr="0029558C">
        <w:rPr>
          <w:rFonts w:asciiTheme="minorHAnsi" w:hAnsiTheme="minorHAnsi" w:cstheme="minorHAnsi"/>
          <w:sz w:val="22"/>
          <w:szCs w:val="22"/>
          <w:lang w:val="hr-HR"/>
        </w:rPr>
        <w:t xml:space="preserve">i </w:t>
      </w:r>
      <w:r w:rsidRPr="0029558C">
        <w:rPr>
          <w:rFonts w:asciiTheme="minorHAnsi" w:hAnsiTheme="minorHAnsi" w:cstheme="minorHAnsi"/>
          <w:spacing w:val="1"/>
          <w:sz w:val="22"/>
          <w:szCs w:val="22"/>
          <w:lang w:val="hr-HR"/>
        </w:rPr>
        <w:t>m</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šina,  tr</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kto</w:t>
      </w:r>
      <w:r w:rsidRPr="0029558C">
        <w:rPr>
          <w:rFonts w:asciiTheme="minorHAnsi" w:hAnsiTheme="minorHAnsi" w:cstheme="minorHAnsi"/>
          <w:spacing w:val="2"/>
          <w:sz w:val="22"/>
          <w:szCs w:val="22"/>
          <w:lang w:val="hr-HR"/>
        </w:rPr>
        <w:t>r</w:t>
      </w:r>
      <w:r w:rsidRPr="0029558C">
        <w:rPr>
          <w:rFonts w:asciiTheme="minorHAnsi" w:hAnsiTheme="minorHAnsi" w:cstheme="minorHAnsi"/>
          <w:sz w:val="22"/>
          <w:szCs w:val="22"/>
          <w:lang w:val="hr-HR"/>
        </w:rPr>
        <w:t>a</w:t>
      </w:r>
      <w:r w:rsidRPr="0029558C">
        <w:rPr>
          <w:rFonts w:asciiTheme="minorHAnsi" w:hAnsiTheme="minorHAnsi" w:cstheme="minorHAnsi"/>
          <w:spacing w:val="-1"/>
          <w:sz w:val="22"/>
          <w:szCs w:val="22"/>
          <w:lang w:val="hr-HR"/>
        </w:rPr>
        <w:t xml:space="preserve"> </w:t>
      </w:r>
      <w:r w:rsidRPr="0029558C">
        <w:rPr>
          <w:rFonts w:asciiTheme="minorHAnsi" w:hAnsiTheme="minorHAnsi" w:cstheme="minorHAnsi"/>
          <w:sz w:val="22"/>
          <w:szCs w:val="22"/>
          <w:lang w:val="hr-HR"/>
        </w:rPr>
        <w:t>i pol</w:t>
      </w:r>
      <w:r w:rsidRPr="0029558C">
        <w:rPr>
          <w:rFonts w:asciiTheme="minorHAnsi" w:hAnsiTheme="minorHAnsi" w:cstheme="minorHAnsi"/>
          <w:spacing w:val="1"/>
          <w:sz w:val="22"/>
          <w:szCs w:val="22"/>
          <w:lang w:val="hr-HR"/>
        </w:rPr>
        <w:t>j</w:t>
      </w:r>
      <w:r w:rsidRPr="0029558C">
        <w:rPr>
          <w:rFonts w:asciiTheme="minorHAnsi" w:hAnsiTheme="minorHAnsi" w:cstheme="minorHAnsi"/>
          <w:sz w:val="22"/>
          <w:szCs w:val="22"/>
          <w:lang w:val="hr-HR"/>
        </w:rPr>
        <w:t>opriv</w:t>
      </w:r>
      <w:r w:rsidRPr="0029558C">
        <w:rPr>
          <w:rFonts w:asciiTheme="minorHAnsi" w:hAnsiTheme="minorHAnsi" w:cstheme="minorHAnsi"/>
          <w:spacing w:val="-1"/>
          <w:sz w:val="22"/>
          <w:szCs w:val="22"/>
          <w:lang w:val="hr-HR"/>
        </w:rPr>
        <w:t>re</w:t>
      </w:r>
      <w:r w:rsidRPr="0029558C">
        <w:rPr>
          <w:rFonts w:asciiTheme="minorHAnsi" w:hAnsiTheme="minorHAnsi" w:cstheme="minorHAnsi"/>
          <w:sz w:val="22"/>
          <w:szCs w:val="22"/>
          <w:lang w:val="hr-HR"/>
        </w:rPr>
        <w:t xml:space="preserve">dnih </w:t>
      </w:r>
      <w:r w:rsidRPr="0029558C">
        <w:rPr>
          <w:rFonts w:asciiTheme="minorHAnsi" w:hAnsiTheme="minorHAnsi" w:cstheme="minorHAnsi"/>
          <w:spacing w:val="1"/>
          <w:sz w:val="22"/>
          <w:szCs w:val="22"/>
          <w:lang w:val="hr-HR"/>
        </w:rPr>
        <w:t>m</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šina, k</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m</w:t>
      </w:r>
      <w:r w:rsidRPr="0029558C">
        <w:rPr>
          <w:rFonts w:asciiTheme="minorHAnsi" w:hAnsiTheme="minorHAnsi" w:cstheme="minorHAnsi"/>
          <w:spacing w:val="1"/>
          <w:sz w:val="22"/>
          <w:szCs w:val="22"/>
          <w:lang w:val="hr-HR"/>
        </w:rPr>
        <w:t>i</w:t>
      </w:r>
      <w:r w:rsidRPr="0029558C">
        <w:rPr>
          <w:rFonts w:asciiTheme="minorHAnsi" w:hAnsiTheme="minorHAnsi" w:cstheme="minorHAnsi"/>
          <w:sz w:val="22"/>
          <w:szCs w:val="22"/>
          <w:lang w:val="hr-HR"/>
        </w:rPr>
        <w:t>ona</w:t>
      </w:r>
      <w:r w:rsidRPr="0029558C">
        <w:rPr>
          <w:rFonts w:asciiTheme="minorHAnsi" w:hAnsiTheme="minorHAnsi" w:cstheme="minorHAnsi"/>
          <w:spacing w:val="-1"/>
          <w:sz w:val="22"/>
          <w:szCs w:val="22"/>
          <w:lang w:val="hr-HR"/>
        </w:rPr>
        <w:t xml:space="preserve"> </w:t>
      </w:r>
      <w:r w:rsidRPr="0029558C">
        <w:rPr>
          <w:rFonts w:asciiTheme="minorHAnsi" w:hAnsiTheme="minorHAnsi" w:cstheme="minorHAnsi"/>
          <w:sz w:val="22"/>
          <w:szCs w:val="22"/>
          <w:lang w:val="hr-HR"/>
        </w:rPr>
        <w:t>i autobus</w:t>
      </w:r>
      <w:r w:rsidRPr="0029558C">
        <w:rPr>
          <w:rFonts w:asciiTheme="minorHAnsi" w:hAnsiTheme="minorHAnsi" w:cstheme="minorHAnsi"/>
          <w:spacing w:val="-1"/>
          <w:sz w:val="22"/>
          <w:szCs w:val="22"/>
          <w:lang w:val="hr-HR"/>
        </w:rPr>
        <w:t>a</w:t>
      </w:r>
      <w:r w:rsidRPr="0029558C">
        <w:rPr>
          <w:rFonts w:asciiTheme="minorHAnsi" w:hAnsiTheme="minorHAnsi" w:cstheme="minorHAnsi"/>
          <w:sz w:val="22"/>
          <w:szCs w:val="22"/>
          <w:lang w:val="hr-HR"/>
        </w:rPr>
        <w:t>.</w:t>
      </w:r>
    </w:p>
    <w:p w:rsidR="0029558C" w:rsidRPr="007F7914" w:rsidRDefault="0029558C" w:rsidP="0029558C">
      <w:pPr>
        <w:spacing w:after="0" w:line="240" w:lineRule="auto"/>
        <w:jc w:val="both"/>
        <w:rPr>
          <w:rFonts w:asciiTheme="minorHAnsi" w:hAnsiTheme="minorHAnsi" w:cstheme="minorHAnsi"/>
          <w:sz w:val="22"/>
          <w:szCs w:val="22"/>
          <w:lang w:val="hr-HR"/>
        </w:rPr>
      </w:pPr>
    </w:p>
    <w:p w:rsidR="0029558C" w:rsidRPr="007F7914" w:rsidRDefault="0029558C" w:rsidP="0029558C">
      <w:pPr>
        <w:jc w:val="both"/>
        <w:rPr>
          <w:rFonts w:asciiTheme="minorHAnsi" w:hAnsiTheme="minorHAnsi" w:cstheme="minorHAnsi"/>
          <w:sz w:val="22"/>
          <w:szCs w:val="22"/>
          <w:lang w:val="hr-HR"/>
        </w:rPr>
      </w:pPr>
      <w:r w:rsidRPr="007F7914">
        <w:rPr>
          <w:rFonts w:asciiTheme="minorHAnsi" w:hAnsiTheme="minorHAnsi" w:cstheme="minorHAnsi"/>
          <w:spacing w:val="1"/>
          <w:sz w:val="22"/>
          <w:szCs w:val="22"/>
          <w:lang w:val="hr-HR"/>
        </w:rPr>
        <w:t>Naprijed navedeni objekti mogu  se graditi ukoliko ne remete korištenje susjednih parcela te ukoliko je omogućeno poštivanje svih urbanističko tehničkih uslova. Prilikom izgradnje gospodarskih objekata, potrebno je pribavljanje okolinske dozvole. Ukoliko se isti koriste za smještaj stoke potrebno je omogućiti maksimalnu moguću udaljenost od stambenih dijelova  Plana te formirati tampon zelene pojaseve, koji bi omogućili apsorpciju neugodnih mirisa i zvukova.  Smještaj stoke dozvoljava se isključivo u svrhu turizma – zona D2 (ergela konja, manji zoo i sl.) ili u agro zoni C (u pratećim objektima u službi stočarstva).</w:t>
      </w:r>
    </w:p>
    <w:p w:rsidR="0066409E" w:rsidRDefault="0066409E" w:rsidP="0066409E">
      <w:pPr>
        <w:spacing w:after="0" w:line="240" w:lineRule="auto"/>
        <w:jc w:val="both"/>
        <w:rPr>
          <w:rFonts w:asciiTheme="minorHAnsi" w:hAnsiTheme="minorHAnsi" w:cstheme="minorHAnsi"/>
          <w:lang w:val="hr-HR"/>
        </w:rPr>
      </w:pPr>
    </w:p>
    <w:p w:rsidR="0029558C" w:rsidRDefault="0029558C" w:rsidP="0066409E">
      <w:pPr>
        <w:spacing w:after="0" w:line="240" w:lineRule="auto"/>
        <w:jc w:val="both"/>
        <w:rPr>
          <w:rFonts w:asciiTheme="minorHAnsi" w:hAnsiTheme="minorHAnsi" w:cstheme="minorHAnsi"/>
          <w:lang w:val="hr-HR"/>
        </w:rPr>
      </w:pPr>
    </w:p>
    <w:p w:rsidR="0029558C" w:rsidRDefault="0029558C" w:rsidP="0066409E">
      <w:pPr>
        <w:spacing w:after="0" w:line="240" w:lineRule="auto"/>
        <w:jc w:val="both"/>
        <w:rPr>
          <w:rFonts w:asciiTheme="minorHAnsi" w:hAnsiTheme="minorHAnsi" w:cstheme="minorHAnsi"/>
          <w:lang w:val="hr-HR"/>
        </w:rPr>
      </w:pPr>
    </w:p>
    <w:p w:rsidR="0029558C" w:rsidRDefault="0029558C" w:rsidP="0066409E">
      <w:pPr>
        <w:spacing w:after="0" w:line="240" w:lineRule="auto"/>
        <w:jc w:val="both"/>
        <w:rPr>
          <w:rFonts w:asciiTheme="minorHAnsi" w:hAnsiTheme="minorHAnsi" w:cstheme="minorHAnsi"/>
          <w:lang w:val="hr-HR"/>
        </w:rPr>
      </w:pPr>
    </w:p>
    <w:p w:rsidR="0029558C" w:rsidRPr="0029558C" w:rsidRDefault="0029558C" w:rsidP="0066409E">
      <w:pPr>
        <w:spacing w:after="0" w:line="240" w:lineRule="auto"/>
        <w:jc w:val="both"/>
        <w:rPr>
          <w:rFonts w:asciiTheme="minorHAnsi" w:hAnsiTheme="minorHAnsi" w:cstheme="minorHAnsi"/>
          <w:lang w:val="hr-HR"/>
        </w:rPr>
      </w:pPr>
    </w:p>
    <w:p w:rsidR="0066409E" w:rsidRPr="006A302F" w:rsidRDefault="0066409E" w:rsidP="0066409E">
      <w:pPr>
        <w:spacing w:after="0" w:line="240" w:lineRule="auto"/>
        <w:jc w:val="both"/>
        <w:rPr>
          <w:rFonts w:asciiTheme="minorHAnsi" w:hAnsiTheme="minorHAnsi" w:cstheme="minorHAnsi"/>
          <w:lang w:val="bs-Latn-BA"/>
        </w:rPr>
      </w:pPr>
    </w:p>
    <w:p w:rsidR="0066409E" w:rsidRPr="007F7914" w:rsidRDefault="0066409E" w:rsidP="0066409E">
      <w:pPr>
        <w:spacing w:after="0" w:line="240" w:lineRule="auto"/>
        <w:jc w:val="both"/>
        <w:rPr>
          <w:rFonts w:asciiTheme="minorHAnsi" w:hAnsiTheme="minorHAnsi" w:cstheme="minorHAnsi"/>
          <w:b/>
          <w:lang w:val="bs-Latn-BA"/>
        </w:rPr>
      </w:pPr>
      <w:r w:rsidRPr="006A302F">
        <w:rPr>
          <w:rFonts w:asciiTheme="minorHAnsi" w:hAnsiTheme="minorHAnsi" w:cstheme="minorHAnsi"/>
          <w:b/>
          <w:lang w:val="bs-Latn-BA"/>
        </w:rPr>
        <w:lastRenderedPageBreak/>
        <w:t xml:space="preserve">              </w:t>
      </w:r>
      <w:r w:rsidR="00FB2250" w:rsidRPr="007F7914">
        <w:rPr>
          <w:rFonts w:asciiTheme="minorHAnsi" w:hAnsiTheme="minorHAnsi" w:cstheme="minorHAnsi"/>
          <w:b/>
          <w:lang w:val="bs-Latn-BA"/>
        </w:rPr>
        <w:t>V</w:t>
      </w:r>
      <w:r w:rsidR="0029558C">
        <w:rPr>
          <w:rFonts w:asciiTheme="minorHAnsi" w:hAnsiTheme="minorHAnsi" w:cstheme="minorHAnsi"/>
          <w:b/>
          <w:lang w:val="bs-Latn-BA"/>
        </w:rPr>
        <w:t>I</w:t>
      </w:r>
      <w:r w:rsidR="00354EA2" w:rsidRPr="007F7914">
        <w:rPr>
          <w:rFonts w:asciiTheme="minorHAnsi" w:hAnsiTheme="minorHAnsi" w:cstheme="minorHAnsi"/>
          <w:b/>
          <w:lang w:val="bs-Latn-BA"/>
        </w:rPr>
        <w:tab/>
      </w:r>
      <w:r w:rsidRPr="007F7914">
        <w:rPr>
          <w:rFonts w:asciiTheme="minorHAnsi" w:hAnsiTheme="minorHAnsi" w:cstheme="minorHAnsi"/>
          <w:b/>
          <w:lang w:val="bs-Latn-BA"/>
        </w:rPr>
        <w:t>USLOVI ZA  KORIŠTENJE ZEMLJIŠTA NA ZAŠTITNIM  INFRASTRUKTURNIM POJASEVIMA I ZAŠTIĆENIM   PODRUČJIMA</w:t>
      </w:r>
    </w:p>
    <w:p w:rsidR="0066409E" w:rsidRPr="007F7914" w:rsidRDefault="0066409E" w:rsidP="0066409E">
      <w:pPr>
        <w:spacing w:after="0" w:line="240" w:lineRule="auto"/>
        <w:jc w:val="both"/>
        <w:rPr>
          <w:rFonts w:asciiTheme="minorHAnsi" w:hAnsiTheme="minorHAnsi" w:cstheme="minorHAnsi"/>
          <w:b/>
          <w:lang w:val="bs-Latn-BA"/>
        </w:rPr>
      </w:pPr>
    </w:p>
    <w:p w:rsidR="0066409E" w:rsidRPr="007F7914" w:rsidRDefault="0066409E" w:rsidP="0066409E">
      <w:pPr>
        <w:spacing w:after="0" w:line="240" w:lineRule="auto"/>
        <w:jc w:val="both"/>
        <w:rPr>
          <w:rFonts w:asciiTheme="minorHAnsi" w:hAnsiTheme="minorHAnsi" w:cstheme="minorHAnsi"/>
          <w:lang w:val="bs-Latn-BA"/>
        </w:rPr>
      </w:pPr>
    </w:p>
    <w:p w:rsidR="0066409E" w:rsidRPr="007F7914" w:rsidRDefault="0066409E" w:rsidP="0066409E">
      <w:pPr>
        <w:spacing w:after="0" w:line="240" w:lineRule="auto"/>
        <w:jc w:val="center"/>
        <w:rPr>
          <w:rFonts w:asciiTheme="minorHAnsi" w:hAnsiTheme="minorHAnsi" w:cstheme="minorHAnsi"/>
          <w:sz w:val="22"/>
          <w:szCs w:val="22"/>
          <w:lang w:val="bs-Latn-BA"/>
        </w:rPr>
      </w:pPr>
      <w:r w:rsidRPr="007F7914">
        <w:rPr>
          <w:rFonts w:asciiTheme="minorHAnsi" w:hAnsiTheme="minorHAnsi" w:cstheme="minorHAnsi"/>
          <w:sz w:val="22"/>
          <w:szCs w:val="22"/>
          <w:lang w:val="bs-Latn-BA"/>
        </w:rPr>
        <w:t>Čl</w:t>
      </w:r>
      <w:r w:rsidR="003C203C" w:rsidRPr="007F7914">
        <w:rPr>
          <w:rFonts w:asciiTheme="minorHAnsi" w:hAnsiTheme="minorHAnsi" w:cstheme="minorHAnsi"/>
          <w:sz w:val="22"/>
          <w:szCs w:val="22"/>
          <w:lang w:val="bs-Latn-BA"/>
        </w:rPr>
        <w:t>an</w:t>
      </w:r>
      <w:r w:rsidRPr="007F7914">
        <w:rPr>
          <w:rFonts w:asciiTheme="minorHAnsi" w:hAnsiTheme="minorHAnsi" w:cstheme="minorHAnsi"/>
          <w:sz w:val="22"/>
          <w:szCs w:val="22"/>
          <w:lang w:val="bs-Latn-BA"/>
        </w:rPr>
        <w:t xml:space="preserve"> </w:t>
      </w:r>
      <w:r w:rsidR="0029558C">
        <w:rPr>
          <w:rFonts w:asciiTheme="minorHAnsi" w:hAnsiTheme="minorHAnsi" w:cstheme="minorHAnsi"/>
          <w:sz w:val="22"/>
          <w:szCs w:val="22"/>
          <w:lang w:val="bs-Latn-BA"/>
        </w:rPr>
        <w:t>16</w:t>
      </w:r>
      <w:r w:rsidRPr="007F7914">
        <w:rPr>
          <w:rFonts w:asciiTheme="minorHAnsi" w:hAnsiTheme="minorHAnsi" w:cstheme="minorHAnsi"/>
          <w:sz w:val="22"/>
          <w:szCs w:val="22"/>
          <w:lang w:val="bs-Latn-BA"/>
        </w:rPr>
        <w:t>.</w:t>
      </w:r>
    </w:p>
    <w:p w:rsidR="000C27C8" w:rsidRPr="007F7914" w:rsidRDefault="000C27C8" w:rsidP="000C27C8">
      <w:pPr>
        <w:pStyle w:val="BodyText"/>
        <w:widowControl w:val="0"/>
        <w:tabs>
          <w:tab w:val="left" w:pos="475"/>
        </w:tabs>
        <w:kinsoku w:val="0"/>
        <w:overflowPunct w:val="0"/>
        <w:autoSpaceDE w:val="0"/>
        <w:autoSpaceDN w:val="0"/>
        <w:adjustRightInd w:val="0"/>
        <w:spacing w:line="241" w:lineRule="auto"/>
        <w:ind w:right="105"/>
        <w:rPr>
          <w:rFonts w:asciiTheme="minorHAnsi" w:hAnsiTheme="minorHAnsi" w:cstheme="minorHAnsi"/>
          <w:b/>
          <w:spacing w:val="1"/>
          <w:sz w:val="22"/>
          <w:szCs w:val="22"/>
          <w:lang w:val="bs-Latn-BA"/>
        </w:rPr>
      </w:pPr>
      <w:r w:rsidRPr="007F7914">
        <w:rPr>
          <w:rFonts w:asciiTheme="minorHAnsi" w:hAnsiTheme="minorHAnsi" w:cstheme="minorHAnsi"/>
          <w:b/>
          <w:spacing w:val="1"/>
          <w:sz w:val="22"/>
          <w:szCs w:val="22"/>
          <w:lang w:val="bs-Latn-BA"/>
        </w:rPr>
        <w:t>Zaštitni pojas infrastrusture</w:t>
      </w:r>
    </w:p>
    <w:p w:rsidR="0066409E" w:rsidRPr="007F7914" w:rsidRDefault="0066409E" w:rsidP="0066409E">
      <w:pPr>
        <w:spacing w:after="0" w:line="240" w:lineRule="auto"/>
        <w:jc w:val="both"/>
        <w:rPr>
          <w:rFonts w:asciiTheme="minorHAnsi" w:hAnsiTheme="minorHAnsi" w:cstheme="minorHAnsi"/>
          <w:sz w:val="22"/>
          <w:szCs w:val="22"/>
          <w:lang w:val="bs-Latn-BA"/>
        </w:rPr>
      </w:pPr>
    </w:p>
    <w:p w:rsidR="00942672" w:rsidRPr="006A302F" w:rsidRDefault="00942672" w:rsidP="0029558C">
      <w:pPr>
        <w:pStyle w:val="BodyText"/>
        <w:widowControl w:val="0"/>
        <w:tabs>
          <w:tab w:val="left" w:pos="475"/>
        </w:tabs>
        <w:kinsoku w:val="0"/>
        <w:overflowPunct w:val="0"/>
        <w:autoSpaceDE w:val="0"/>
        <w:autoSpaceDN w:val="0"/>
        <w:adjustRightInd w:val="0"/>
        <w:spacing w:line="241" w:lineRule="auto"/>
        <w:ind w:right="105"/>
        <w:jc w:val="both"/>
        <w:rPr>
          <w:rFonts w:asciiTheme="minorHAnsi" w:hAnsiTheme="minorHAnsi" w:cstheme="minorHAnsi"/>
          <w:sz w:val="22"/>
          <w:szCs w:val="22"/>
          <w:lang w:val="hr-HR"/>
        </w:rPr>
      </w:pPr>
      <w:r w:rsidRPr="00942672">
        <w:rPr>
          <w:rFonts w:asciiTheme="minorHAnsi" w:hAnsiTheme="minorHAnsi" w:cstheme="minorHAnsi"/>
          <w:sz w:val="22"/>
          <w:szCs w:val="22"/>
          <w:lang w:val="hr-HR" w:eastAsia="bs-Latn-BA"/>
        </w:rPr>
        <w:t xml:space="preserve">Na prostoru obuhvaćenom zaštitnim infrastrukturnim pojasom i  zonama ne mogu se graditi objekti ili vršiti radovi suprotni svrsi zbog koje je uspostavljen zaštitni pojas. </w:t>
      </w:r>
      <w:r w:rsidRPr="006A302F">
        <w:rPr>
          <w:rFonts w:asciiTheme="minorHAnsi" w:hAnsiTheme="minorHAnsi" w:cstheme="minorHAnsi"/>
          <w:spacing w:val="-1"/>
          <w:sz w:val="22"/>
          <w:szCs w:val="22"/>
          <w:lang w:val="hr-HR"/>
        </w:rPr>
        <w:t>U</w:t>
      </w:r>
      <w:r w:rsidRPr="006A302F">
        <w:rPr>
          <w:rFonts w:asciiTheme="minorHAnsi" w:hAnsiTheme="minorHAnsi" w:cstheme="minorHAnsi"/>
          <w:sz w:val="22"/>
          <w:szCs w:val="22"/>
          <w:lang w:val="hr-HR"/>
        </w:rPr>
        <w:t>kol</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ko</w:t>
      </w:r>
      <w:r w:rsidRPr="006A302F">
        <w:rPr>
          <w:rFonts w:asciiTheme="minorHAnsi" w:hAnsiTheme="minorHAnsi" w:cstheme="minorHAnsi"/>
          <w:spacing w:val="-2"/>
          <w:sz w:val="22"/>
          <w:szCs w:val="22"/>
          <w:lang w:val="hr-HR"/>
        </w:rPr>
        <w:t xml:space="preserve"> </w:t>
      </w:r>
      <w:r w:rsidRPr="006A302F">
        <w:rPr>
          <w:rFonts w:asciiTheme="minorHAnsi" w:hAnsiTheme="minorHAnsi" w:cstheme="minorHAnsi"/>
          <w:spacing w:val="4"/>
          <w:sz w:val="22"/>
          <w:szCs w:val="22"/>
          <w:lang w:val="hr-HR"/>
        </w:rPr>
        <w:t>t</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kvi ob</w:t>
      </w:r>
      <w:r w:rsidRPr="006A302F">
        <w:rPr>
          <w:rFonts w:asciiTheme="minorHAnsi" w:hAnsiTheme="minorHAnsi" w:cstheme="minorHAnsi"/>
          <w:spacing w:val="1"/>
          <w:sz w:val="22"/>
          <w:szCs w:val="22"/>
          <w:lang w:val="hr-HR"/>
        </w:rPr>
        <w:t>j</w:t>
      </w:r>
      <w:r w:rsidRPr="006A302F">
        <w:rPr>
          <w:rFonts w:asciiTheme="minorHAnsi" w:hAnsiTheme="minorHAnsi" w:cstheme="minorHAnsi"/>
          <w:spacing w:val="-1"/>
          <w:sz w:val="22"/>
          <w:szCs w:val="22"/>
          <w:lang w:val="hr-HR"/>
        </w:rPr>
        <w:t>e</w:t>
      </w:r>
      <w:r w:rsidRPr="006A302F">
        <w:rPr>
          <w:rFonts w:asciiTheme="minorHAnsi" w:hAnsiTheme="minorHAnsi" w:cstheme="minorHAnsi"/>
          <w:sz w:val="22"/>
          <w:szCs w:val="22"/>
          <w:lang w:val="hr-HR"/>
        </w:rPr>
        <w:t>kti</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 xml:space="preserve">postoje </w:t>
      </w:r>
      <w:r w:rsidRPr="006A302F">
        <w:rPr>
          <w:rFonts w:asciiTheme="minorHAnsi" w:hAnsiTheme="minorHAnsi" w:cstheme="minorHAnsi"/>
          <w:spacing w:val="-1"/>
          <w:sz w:val="22"/>
          <w:szCs w:val="22"/>
          <w:lang w:val="hr-HR"/>
        </w:rPr>
        <w:t>(</w:t>
      </w:r>
      <w:r w:rsidRPr="006A302F">
        <w:rPr>
          <w:rFonts w:asciiTheme="minorHAnsi" w:hAnsiTheme="minorHAnsi" w:cstheme="minorHAnsi"/>
          <w:sz w:val="22"/>
          <w:szCs w:val="22"/>
          <w:lang w:val="hr-HR"/>
        </w:rPr>
        <w:t>a</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ne omet</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ju funk</w:t>
      </w:r>
      <w:r w:rsidRPr="006A302F">
        <w:rPr>
          <w:rFonts w:asciiTheme="minorHAnsi" w:hAnsiTheme="minorHAnsi" w:cstheme="minorHAnsi"/>
          <w:spacing w:val="-1"/>
          <w:sz w:val="22"/>
          <w:szCs w:val="22"/>
          <w:lang w:val="hr-HR"/>
        </w:rPr>
        <w:t>c</w:t>
      </w:r>
      <w:r w:rsidRPr="006A302F">
        <w:rPr>
          <w:rFonts w:asciiTheme="minorHAnsi" w:hAnsiTheme="minorHAnsi" w:cstheme="minorHAnsi"/>
          <w:sz w:val="22"/>
          <w:szCs w:val="22"/>
          <w:lang w:val="hr-HR"/>
        </w:rPr>
        <w:t>i</w:t>
      </w:r>
      <w:r w:rsidRPr="006A302F">
        <w:rPr>
          <w:rFonts w:asciiTheme="minorHAnsi" w:hAnsiTheme="minorHAnsi" w:cstheme="minorHAnsi"/>
          <w:spacing w:val="1"/>
          <w:sz w:val="22"/>
          <w:szCs w:val="22"/>
          <w:lang w:val="hr-HR"/>
        </w:rPr>
        <w:t>j</w:t>
      </w:r>
      <w:r w:rsidRPr="006A302F">
        <w:rPr>
          <w:rFonts w:asciiTheme="minorHAnsi" w:hAnsiTheme="minorHAnsi" w:cstheme="minorHAnsi"/>
          <w:sz w:val="22"/>
          <w:szCs w:val="22"/>
          <w:lang w:val="hr-HR"/>
        </w:rPr>
        <w:t xml:space="preserve">u </w:t>
      </w:r>
      <w:r w:rsidRPr="006A302F">
        <w:rPr>
          <w:rFonts w:asciiTheme="minorHAnsi" w:hAnsiTheme="minorHAnsi" w:cstheme="minorHAnsi"/>
          <w:spacing w:val="1"/>
          <w:sz w:val="22"/>
          <w:szCs w:val="22"/>
          <w:lang w:val="hr-HR"/>
        </w:rPr>
        <w:t>z</w:t>
      </w:r>
      <w:r w:rsidRPr="006A302F">
        <w:rPr>
          <w:rFonts w:asciiTheme="minorHAnsi" w:hAnsiTheme="minorHAnsi" w:cstheme="minorHAnsi"/>
          <w:sz w:val="22"/>
          <w:szCs w:val="22"/>
          <w:lang w:val="hr-HR"/>
        </w:rPr>
        <w:t>bog</w:t>
      </w:r>
      <w:r w:rsidRPr="006A302F">
        <w:rPr>
          <w:rFonts w:asciiTheme="minorHAnsi" w:hAnsiTheme="minorHAnsi" w:cstheme="minorHAnsi"/>
          <w:spacing w:val="-2"/>
          <w:sz w:val="22"/>
          <w:szCs w:val="22"/>
          <w:lang w:val="hr-HR"/>
        </w:rPr>
        <w:t xml:space="preserve"> </w:t>
      </w:r>
      <w:r w:rsidRPr="006A302F">
        <w:rPr>
          <w:rFonts w:asciiTheme="minorHAnsi" w:hAnsiTheme="minorHAnsi" w:cstheme="minorHAnsi"/>
          <w:spacing w:val="2"/>
          <w:sz w:val="22"/>
          <w:szCs w:val="22"/>
          <w:lang w:val="hr-HR"/>
        </w:rPr>
        <w:t>k</w:t>
      </w:r>
      <w:r w:rsidRPr="006A302F">
        <w:rPr>
          <w:rFonts w:asciiTheme="minorHAnsi" w:hAnsiTheme="minorHAnsi" w:cstheme="minorHAnsi"/>
          <w:sz w:val="22"/>
          <w:szCs w:val="22"/>
          <w:lang w:val="hr-HR"/>
        </w:rPr>
        <w:t>oje je</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w w:val="94"/>
          <w:sz w:val="22"/>
          <w:szCs w:val="22"/>
          <w:lang w:val="hr-HR"/>
        </w:rPr>
        <w:t>utvrđ</w:t>
      </w:r>
      <w:r w:rsidRPr="006A302F">
        <w:rPr>
          <w:rFonts w:asciiTheme="minorHAnsi" w:hAnsiTheme="minorHAnsi" w:cstheme="minorHAnsi"/>
          <w:spacing w:val="-1"/>
          <w:w w:val="94"/>
          <w:sz w:val="22"/>
          <w:szCs w:val="22"/>
          <w:lang w:val="hr-HR"/>
        </w:rPr>
        <w:t>e</w:t>
      </w:r>
      <w:r w:rsidRPr="006A302F">
        <w:rPr>
          <w:rFonts w:asciiTheme="minorHAnsi" w:hAnsiTheme="minorHAnsi" w:cstheme="minorHAnsi"/>
          <w:w w:val="94"/>
          <w:sz w:val="22"/>
          <w:szCs w:val="22"/>
          <w:lang w:val="hr-HR"/>
        </w:rPr>
        <w:t>n</w:t>
      </w:r>
      <w:r w:rsidRPr="006A302F">
        <w:rPr>
          <w:rFonts w:asciiTheme="minorHAnsi" w:hAnsiTheme="minorHAnsi" w:cstheme="minorHAnsi"/>
          <w:spacing w:val="4"/>
          <w:w w:val="94"/>
          <w:sz w:val="22"/>
          <w:szCs w:val="22"/>
          <w:lang w:val="hr-HR"/>
        </w:rPr>
        <w:t xml:space="preserve"> </w:t>
      </w:r>
      <w:r w:rsidRPr="006A302F">
        <w:rPr>
          <w:rFonts w:asciiTheme="minorHAnsi" w:hAnsiTheme="minorHAnsi" w:cstheme="minorHAnsi"/>
          <w:spacing w:val="1"/>
          <w:sz w:val="22"/>
          <w:szCs w:val="22"/>
          <w:lang w:val="hr-HR"/>
        </w:rPr>
        <w:t>z</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št</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tni</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po</w:t>
      </w:r>
      <w:r w:rsidRPr="006A302F">
        <w:rPr>
          <w:rFonts w:asciiTheme="minorHAnsi" w:hAnsiTheme="minorHAnsi" w:cstheme="minorHAnsi"/>
          <w:spacing w:val="-2"/>
          <w:sz w:val="22"/>
          <w:szCs w:val="22"/>
          <w:lang w:val="hr-HR"/>
        </w:rPr>
        <w:t>j</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s i</w:t>
      </w:r>
      <w:r w:rsidRPr="006A302F">
        <w:rPr>
          <w:rFonts w:asciiTheme="minorHAnsi" w:hAnsiTheme="minorHAnsi" w:cstheme="minorHAnsi"/>
          <w:spacing w:val="1"/>
          <w:sz w:val="22"/>
          <w:szCs w:val="22"/>
          <w:lang w:val="hr-HR"/>
        </w:rPr>
        <w:t>l</w:t>
      </w:r>
      <w:r w:rsidRPr="006A302F">
        <w:rPr>
          <w:rFonts w:asciiTheme="minorHAnsi" w:hAnsiTheme="minorHAnsi" w:cstheme="minorHAnsi"/>
          <w:sz w:val="22"/>
          <w:szCs w:val="22"/>
          <w:lang w:val="hr-HR"/>
        </w:rPr>
        <w:t xml:space="preserve">i </w:t>
      </w:r>
      <w:r w:rsidRPr="006A302F">
        <w:rPr>
          <w:rFonts w:asciiTheme="minorHAnsi" w:hAnsiTheme="minorHAnsi" w:cstheme="minorHAnsi"/>
          <w:spacing w:val="2"/>
          <w:sz w:val="22"/>
          <w:szCs w:val="22"/>
          <w:lang w:val="hr-HR"/>
        </w:rPr>
        <w:t>z</w:t>
      </w:r>
      <w:r w:rsidRPr="006A302F">
        <w:rPr>
          <w:rFonts w:asciiTheme="minorHAnsi" w:hAnsiTheme="minorHAnsi" w:cstheme="minorHAnsi"/>
          <w:sz w:val="22"/>
          <w:szCs w:val="22"/>
          <w:lang w:val="hr-HR"/>
        </w:rPr>
        <w:t>on</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 dozvol</w:t>
      </w:r>
      <w:r w:rsidRPr="006A302F">
        <w:rPr>
          <w:rFonts w:asciiTheme="minorHAnsi" w:hAnsiTheme="minorHAnsi" w:cstheme="minorHAnsi"/>
          <w:spacing w:val="1"/>
          <w:sz w:val="22"/>
          <w:szCs w:val="22"/>
          <w:lang w:val="hr-HR"/>
        </w:rPr>
        <w:t>j</w:t>
      </w:r>
      <w:r w:rsidRPr="006A302F">
        <w:rPr>
          <w:rFonts w:asciiTheme="minorHAnsi" w:hAnsiTheme="minorHAnsi" w:cstheme="minorHAnsi"/>
          <w:spacing w:val="-1"/>
          <w:sz w:val="22"/>
          <w:szCs w:val="22"/>
          <w:lang w:val="hr-HR"/>
        </w:rPr>
        <w:t>e</w:t>
      </w:r>
      <w:r w:rsidRPr="006A302F">
        <w:rPr>
          <w:rFonts w:asciiTheme="minorHAnsi" w:hAnsiTheme="minorHAnsi" w:cstheme="minorHAnsi"/>
          <w:sz w:val="22"/>
          <w:szCs w:val="22"/>
          <w:lang w:val="hr-HR"/>
        </w:rPr>
        <w:t>no</w:t>
      </w:r>
      <w:r w:rsidRPr="006A302F">
        <w:rPr>
          <w:rFonts w:asciiTheme="minorHAnsi" w:hAnsiTheme="minorHAnsi" w:cstheme="minorHAnsi"/>
          <w:spacing w:val="-2"/>
          <w:sz w:val="22"/>
          <w:szCs w:val="22"/>
          <w:lang w:val="hr-HR"/>
        </w:rPr>
        <w:t xml:space="preserve"> </w:t>
      </w:r>
      <w:r w:rsidRPr="006A302F">
        <w:rPr>
          <w:rFonts w:asciiTheme="minorHAnsi" w:hAnsiTheme="minorHAnsi" w:cstheme="minorHAnsi"/>
          <w:sz w:val="22"/>
          <w:szCs w:val="22"/>
          <w:lang w:val="hr-HR"/>
        </w:rPr>
        <w:t xml:space="preserve">mu </w:t>
      </w:r>
      <w:r w:rsidRPr="006A302F">
        <w:rPr>
          <w:rFonts w:asciiTheme="minorHAnsi" w:hAnsiTheme="minorHAnsi" w:cstheme="minorHAnsi"/>
          <w:spacing w:val="1"/>
          <w:sz w:val="22"/>
          <w:szCs w:val="22"/>
          <w:lang w:val="hr-HR"/>
        </w:rPr>
        <w:t>j</w:t>
      </w:r>
      <w:r w:rsidRPr="006A302F">
        <w:rPr>
          <w:rFonts w:asciiTheme="minorHAnsi" w:hAnsiTheme="minorHAnsi" w:cstheme="minorHAnsi"/>
          <w:sz w:val="22"/>
          <w:szCs w:val="22"/>
          <w:lang w:val="hr-HR"/>
        </w:rPr>
        <w:t>e</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samo tek</w:t>
      </w:r>
      <w:r w:rsidRPr="006A302F">
        <w:rPr>
          <w:rFonts w:asciiTheme="minorHAnsi" w:hAnsiTheme="minorHAnsi" w:cstheme="minorHAnsi"/>
          <w:spacing w:val="-1"/>
          <w:sz w:val="22"/>
          <w:szCs w:val="22"/>
          <w:lang w:val="hr-HR"/>
        </w:rPr>
        <w:t>uć</w:t>
      </w:r>
      <w:r w:rsidRPr="006A302F">
        <w:rPr>
          <w:rFonts w:asciiTheme="minorHAnsi" w:hAnsiTheme="minorHAnsi" w:cstheme="minorHAnsi"/>
          <w:sz w:val="22"/>
          <w:szCs w:val="22"/>
          <w:lang w:val="hr-HR"/>
        </w:rPr>
        <w:t xml:space="preserve">e </w:t>
      </w:r>
      <w:r w:rsidRPr="006A302F">
        <w:rPr>
          <w:rFonts w:asciiTheme="minorHAnsi" w:hAnsiTheme="minorHAnsi" w:cstheme="minorHAnsi"/>
          <w:w w:val="110"/>
          <w:sz w:val="22"/>
          <w:szCs w:val="22"/>
          <w:lang w:val="hr-HR"/>
        </w:rPr>
        <w:t>održ</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v</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nje. Ako obj</w:t>
      </w:r>
      <w:r w:rsidRPr="006A302F">
        <w:rPr>
          <w:rFonts w:asciiTheme="minorHAnsi" w:hAnsiTheme="minorHAnsi" w:cstheme="minorHAnsi"/>
          <w:spacing w:val="-1"/>
          <w:sz w:val="22"/>
          <w:szCs w:val="22"/>
          <w:lang w:val="hr-HR"/>
        </w:rPr>
        <w:t>e</w:t>
      </w:r>
      <w:r w:rsidRPr="006A302F">
        <w:rPr>
          <w:rFonts w:asciiTheme="minorHAnsi" w:hAnsiTheme="minorHAnsi" w:cstheme="minorHAnsi"/>
          <w:sz w:val="22"/>
          <w:szCs w:val="22"/>
          <w:lang w:val="hr-HR"/>
        </w:rPr>
        <w:t>kat s</w:t>
      </w:r>
      <w:r w:rsidRPr="006A302F">
        <w:rPr>
          <w:rFonts w:asciiTheme="minorHAnsi" w:hAnsiTheme="minorHAnsi" w:cstheme="minorHAnsi"/>
          <w:spacing w:val="1"/>
          <w:sz w:val="22"/>
          <w:szCs w:val="22"/>
          <w:lang w:val="hr-HR"/>
        </w:rPr>
        <w:t>m</w:t>
      </w:r>
      <w:r w:rsidRPr="006A302F">
        <w:rPr>
          <w:rFonts w:asciiTheme="minorHAnsi" w:hAnsiTheme="minorHAnsi" w:cstheme="minorHAnsi"/>
          <w:spacing w:val="-1"/>
          <w:sz w:val="22"/>
          <w:szCs w:val="22"/>
          <w:lang w:val="hr-HR"/>
        </w:rPr>
        <w:t>e</w:t>
      </w:r>
      <w:r w:rsidRPr="006A302F">
        <w:rPr>
          <w:rFonts w:asciiTheme="minorHAnsi" w:hAnsiTheme="minorHAnsi" w:cstheme="minorHAnsi"/>
          <w:sz w:val="22"/>
          <w:szCs w:val="22"/>
          <w:lang w:val="hr-HR"/>
        </w:rPr>
        <w:t xml:space="preserve">ta </w:t>
      </w:r>
      <w:r w:rsidRPr="006A302F">
        <w:rPr>
          <w:rFonts w:asciiTheme="minorHAnsi" w:hAnsiTheme="minorHAnsi" w:cstheme="minorHAnsi"/>
          <w:spacing w:val="-1"/>
          <w:sz w:val="22"/>
          <w:szCs w:val="22"/>
          <w:lang w:val="hr-HR"/>
        </w:rPr>
        <w:t>f</w:t>
      </w:r>
      <w:r w:rsidRPr="006A302F">
        <w:rPr>
          <w:rFonts w:asciiTheme="minorHAnsi" w:hAnsiTheme="minorHAnsi" w:cstheme="minorHAnsi"/>
          <w:sz w:val="22"/>
          <w:szCs w:val="22"/>
          <w:lang w:val="hr-HR"/>
        </w:rPr>
        <w:t>unk</w:t>
      </w:r>
      <w:r w:rsidRPr="006A302F">
        <w:rPr>
          <w:rFonts w:asciiTheme="minorHAnsi" w:hAnsiTheme="minorHAnsi" w:cstheme="minorHAnsi"/>
          <w:spacing w:val="-1"/>
          <w:sz w:val="22"/>
          <w:szCs w:val="22"/>
          <w:lang w:val="hr-HR"/>
        </w:rPr>
        <w:t>c</w:t>
      </w:r>
      <w:r w:rsidRPr="006A302F">
        <w:rPr>
          <w:rFonts w:asciiTheme="minorHAnsi" w:hAnsiTheme="minorHAnsi" w:cstheme="minorHAnsi"/>
          <w:sz w:val="22"/>
          <w:szCs w:val="22"/>
          <w:lang w:val="hr-HR"/>
        </w:rPr>
        <w:t>i</w:t>
      </w:r>
      <w:r w:rsidRPr="006A302F">
        <w:rPr>
          <w:rFonts w:asciiTheme="minorHAnsi" w:hAnsiTheme="minorHAnsi" w:cstheme="minorHAnsi"/>
          <w:spacing w:val="3"/>
          <w:sz w:val="22"/>
          <w:szCs w:val="22"/>
          <w:lang w:val="hr-HR"/>
        </w:rPr>
        <w:t>j</w:t>
      </w:r>
      <w:r w:rsidRPr="006A302F">
        <w:rPr>
          <w:rFonts w:asciiTheme="minorHAnsi" w:hAnsiTheme="minorHAnsi" w:cstheme="minorHAnsi"/>
          <w:sz w:val="22"/>
          <w:szCs w:val="22"/>
          <w:lang w:val="hr-HR"/>
        </w:rPr>
        <w:t xml:space="preserve">i </w:t>
      </w:r>
      <w:r w:rsidRPr="006A302F">
        <w:rPr>
          <w:rFonts w:asciiTheme="minorHAnsi" w:hAnsiTheme="minorHAnsi" w:cstheme="minorHAnsi"/>
          <w:spacing w:val="2"/>
          <w:sz w:val="22"/>
          <w:szCs w:val="22"/>
          <w:lang w:val="hr-HR"/>
        </w:rPr>
        <w:t>z</w:t>
      </w:r>
      <w:r w:rsidRPr="006A302F">
        <w:rPr>
          <w:rFonts w:asciiTheme="minorHAnsi" w:hAnsiTheme="minorHAnsi" w:cstheme="minorHAnsi"/>
          <w:sz w:val="22"/>
          <w:szCs w:val="22"/>
          <w:lang w:val="hr-HR"/>
        </w:rPr>
        <w:t>bog</w:t>
      </w:r>
      <w:r w:rsidRPr="006A302F">
        <w:rPr>
          <w:rFonts w:asciiTheme="minorHAnsi" w:hAnsiTheme="minorHAnsi" w:cstheme="minorHAnsi"/>
          <w:spacing w:val="-2"/>
          <w:sz w:val="22"/>
          <w:szCs w:val="22"/>
          <w:lang w:val="hr-HR"/>
        </w:rPr>
        <w:t xml:space="preserve"> </w:t>
      </w:r>
      <w:r w:rsidRPr="006A302F">
        <w:rPr>
          <w:rFonts w:asciiTheme="minorHAnsi" w:hAnsiTheme="minorHAnsi" w:cstheme="minorHAnsi"/>
          <w:sz w:val="22"/>
          <w:szCs w:val="22"/>
          <w:lang w:val="hr-HR"/>
        </w:rPr>
        <w:t>koje je</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w w:val="94"/>
          <w:sz w:val="22"/>
          <w:szCs w:val="22"/>
          <w:lang w:val="hr-HR"/>
        </w:rPr>
        <w:t>utvrđ</w:t>
      </w:r>
      <w:r w:rsidRPr="006A302F">
        <w:rPr>
          <w:rFonts w:asciiTheme="minorHAnsi" w:hAnsiTheme="minorHAnsi" w:cstheme="minorHAnsi"/>
          <w:spacing w:val="-1"/>
          <w:w w:val="94"/>
          <w:sz w:val="22"/>
          <w:szCs w:val="22"/>
          <w:lang w:val="hr-HR"/>
        </w:rPr>
        <w:t>e</w:t>
      </w:r>
      <w:r w:rsidRPr="006A302F">
        <w:rPr>
          <w:rFonts w:asciiTheme="minorHAnsi" w:hAnsiTheme="minorHAnsi" w:cstheme="minorHAnsi"/>
          <w:w w:val="94"/>
          <w:sz w:val="22"/>
          <w:szCs w:val="22"/>
          <w:lang w:val="hr-HR"/>
        </w:rPr>
        <w:t>n</w:t>
      </w:r>
      <w:r w:rsidRPr="006A302F">
        <w:rPr>
          <w:rFonts w:asciiTheme="minorHAnsi" w:hAnsiTheme="minorHAnsi" w:cstheme="minorHAnsi"/>
          <w:spacing w:val="4"/>
          <w:w w:val="94"/>
          <w:sz w:val="22"/>
          <w:szCs w:val="22"/>
          <w:lang w:val="hr-HR"/>
        </w:rPr>
        <w:t xml:space="preserve"> </w:t>
      </w:r>
      <w:r w:rsidRPr="006A302F">
        <w:rPr>
          <w:rFonts w:asciiTheme="minorHAnsi" w:hAnsiTheme="minorHAnsi" w:cstheme="minorHAnsi"/>
          <w:spacing w:val="1"/>
          <w:sz w:val="22"/>
          <w:szCs w:val="22"/>
          <w:lang w:val="hr-HR"/>
        </w:rPr>
        <w:t>za</w:t>
      </w:r>
      <w:r w:rsidRPr="006A302F">
        <w:rPr>
          <w:rFonts w:asciiTheme="minorHAnsi" w:hAnsiTheme="minorHAnsi" w:cstheme="minorHAnsi"/>
          <w:sz w:val="22"/>
          <w:szCs w:val="22"/>
          <w:lang w:val="hr-HR"/>
        </w:rPr>
        <w:t>št</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tni</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pojas ili</w:t>
      </w:r>
      <w:r w:rsidRPr="006A302F">
        <w:rPr>
          <w:rFonts w:asciiTheme="minorHAnsi" w:hAnsiTheme="minorHAnsi" w:cstheme="minorHAnsi"/>
          <w:spacing w:val="-2"/>
          <w:sz w:val="22"/>
          <w:szCs w:val="22"/>
          <w:lang w:val="hr-HR"/>
        </w:rPr>
        <w:t xml:space="preserve"> </w:t>
      </w:r>
      <w:r w:rsidRPr="006A302F">
        <w:rPr>
          <w:rFonts w:asciiTheme="minorHAnsi" w:hAnsiTheme="minorHAnsi" w:cstheme="minorHAnsi"/>
          <w:spacing w:val="1"/>
          <w:sz w:val="22"/>
          <w:szCs w:val="22"/>
          <w:lang w:val="hr-HR"/>
        </w:rPr>
        <w:t>z</w:t>
      </w:r>
      <w:r w:rsidRPr="006A302F">
        <w:rPr>
          <w:rFonts w:asciiTheme="minorHAnsi" w:hAnsiTheme="minorHAnsi" w:cstheme="minorHAnsi"/>
          <w:sz w:val="22"/>
          <w:szCs w:val="22"/>
          <w:lang w:val="hr-HR"/>
        </w:rPr>
        <w:t>ona</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obje</w:t>
      </w:r>
      <w:r w:rsidRPr="006A302F">
        <w:rPr>
          <w:rFonts w:asciiTheme="minorHAnsi" w:hAnsiTheme="minorHAnsi" w:cstheme="minorHAnsi"/>
          <w:spacing w:val="-3"/>
          <w:sz w:val="22"/>
          <w:szCs w:val="22"/>
          <w:lang w:val="hr-HR"/>
        </w:rPr>
        <w:t>k</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t se tr</w:t>
      </w:r>
      <w:r w:rsidRPr="006A302F">
        <w:rPr>
          <w:rFonts w:asciiTheme="minorHAnsi" w:hAnsiTheme="minorHAnsi" w:cstheme="minorHAnsi"/>
          <w:spacing w:val="-1"/>
          <w:sz w:val="22"/>
          <w:szCs w:val="22"/>
          <w:lang w:val="hr-HR"/>
        </w:rPr>
        <w:t>e</w:t>
      </w:r>
      <w:r w:rsidRPr="006A302F">
        <w:rPr>
          <w:rFonts w:asciiTheme="minorHAnsi" w:hAnsiTheme="minorHAnsi" w:cstheme="minorHAnsi"/>
          <w:sz w:val="22"/>
          <w:szCs w:val="22"/>
          <w:lang w:val="hr-HR"/>
        </w:rPr>
        <w:t>ba</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uklon</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t</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 xml:space="preserve">. U </w:t>
      </w:r>
      <w:r w:rsidRPr="006A302F">
        <w:rPr>
          <w:rFonts w:asciiTheme="minorHAnsi" w:hAnsiTheme="minorHAnsi" w:cstheme="minorHAnsi"/>
          <w:spacing w:val="1"/>
          <w:sz w:val="22"/>
          <w:szCs w:val="22"/>
          <w:lang w:val="hr-HR"/>
        </w:rPr>
        <w:t>z</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št</w:t>
      </w:r>
      <w:r w:rsidRPr="006A302F">
        <w:rPr>
          <w:rFonts w:asciiTheme="minorHAnsi" w:hAnsiTheme="minorHAnsi" w:cstheme="minorHAnsi"/>
          <w:spacing w:val="1"/>
          <w:sz w:val="22"/>
          <w:szCs w:val="22"/>
          <w:lang w:val="hr-HR"/>
        </w:rPr>
        <w:t>i</w:t>
      </w:r>
      <w:r w:rsidRPr="006A302F">
        <w:rPr>
          <w:rFonts w:asciiTheme="minorHAnsi" w:hAnsiTheme="minorHAnsi" w:cstheme="minorHAnsi"/>
          <w:spacing w:val="-1"/>
          <w:sz w:val="22"/>
          <w:szCs w:val="22"/>
          <w:lang w:val="hr-HR"/>
        </w:rPr>
        <w:t>će</w:t>
      </w:r>
      <w:r w:rsidRPr="006A302F">
        <w:rPr>
          <w:rFonts w:asciiTheme="minorHAnsi" w:hAnsiTheme="minorHAnsi" w:cstheme="minorHAnsi"/>
          <w:sz w:val="22"/>
          <w:szCs w:val="22"/>
          <w:lang w:val="hr-HR"/>
        </w:rPr>
        <w:t xml:space="preserve">noj </w:t>
      </w:r>
      <w:r w:rsidRPr="006A302F">
        <w:rPr>
          <w:rFonts w:asciiTheme="minorHAnsi" w:hAnsiTheme="minorHAnsi" w:cstheme="minorHAnsi"/>
          <w:spacing w:val="2"/>
          <w:sz w:val="22"/>
          <w:szCs w:val="22"/>
          <w:lang w:val="hr-HR"/>
        </w:rPr>
        <w:t>z</w:t>
      </w:r>
      <w:r w:rsidRPr="006A302F">
        <w:rPr>
          <w:rFonts w:asciiTheme="minorHAnsi" w:hAnsiTheme="minorHAnsi" w:cstheme="minorHAnsi"/>
          <w:sz w:val="22"/>
          <w:szCs w:val="22"/>
          <w:lang w:val="hr-HR"/>
        </w:rPr>
        <w:t xml:space="preserve">oni </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li</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p</w:t>
      </w:r>
      <w:r w:rsidRPr="006A302F">
        <w:rPr>
          <w:rFonts w:asciiTheme="minorHAnsi" w:hAnsiTheme="minorHAnsi" w:cstheme="minorHAnsi"/>
          <w:spacing w:val="-2"/>
          <w:sz w:val="22"/>
          <w:szCs w:val="22"/>
          <w:lang w:val="hr-HR"/>
        </w:rPr>
        <w:t>o</w:t>
      </w:r>
      <w:r w:rsidRPr="006A302F">
        <w:rPr>
          <w:rFonts w:asciiTheme="minorHAnsi" w:hAnsiTheme="minorHAnsi" w:cstheme="minorHAnsi"/>
          <w:sz w:val="22"/>
          <w:szCs w:val="22"/>
          <w:lang w:val="hr-HR"/>
        </w:rPr>
        <w:t>j</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su in</w:t>
      </w:r>
      <w:r w:rsidRPr="006A302F">
        <w:rPr>
          <w:rFonts w:asciiTheme="minorHAnsi" w:hAnsiTheme="minorHAnsi" w:cstheme="minorHAnsi"/>
          <w:spacing w:val="-1"/>
          <w:sz w:val="22"/>
          <w:szCs w:val="22"/>
          <w:lang w:val="hr-HR"/>
        </w:rPr>
        <w:t>f</w:t>
      </w:r>
      <w:r w:rsidRPr="006A302F">
        <w:rPr>
          <w:rFonts w:asciiTheme="minorHAnsi" w:hAnsiTheme="minorHAnsi" w:cstheme="minorHAnsi"/>
          <w:sz w:val="22"/>
          <w:szCs w:val="22"/>
          <w:lang w:val="hr-HR"/>
        </w:rPr>
        <w:t>r</w:t>
      </w:r>
      <w:r w:rsidRPr="006A302F">
        <w:rPr>
          <w:rFonts w:asciiTheme="minorHAnsi" w:hAnsiTheme="minorHAnsi" w:cstheme="minorHAnsi"/>
          <w:spacing w:val="-2"/>
          <w:sz w:val="22"/>
          <w:szCs w:val="22"/>
          <w:lang w:val="hr-HR"/>
        </w:rPr>
        <w:t>a</w:t>
      </w:r>
      <w:r w:rsidRPr="006A302F">
        <w:rPr>
          <w:rFonts w:asciiTheme="minorHAnsi" w:hAnsiTheme="minorHAnsi" w:cstheme="minorHAnsi"/>
          <w:sz w:val="22"/>
          <w:szCs w:val="22"/>
          <w:lang w:val="hr-HR"/>
        </w:rPr>
        <w:t>struktur</w:t>
      </w:r>
      <w:r w:rsidRPr="006A302F">
        <w:rPr>
          <w:rFonts w:asciiTheme="minorHAnsi" w:hAnsiTheme="minorHAnsi" w:cstheme="minorHAnsi"/>
          <w:spacing w:val="-1"/>
          <w:sz w:val="22"/>
          <w:szCs w:val="22"/>
          <w:lang w:val="hr-HR"/>
        </w:rPr>
        <w:t>e</w:t>
      </w:r>
      <w:r w:rsidRPr="006A302F">
        <w:rPr>
          <w:rFonts w:asciiTheme="minorHAnsi" w:hAnsiTheme="minorHAnsi" w:cstheme="minorHAnsi"/>
          <w:sz w:val="22"/>
          <w:szCs w:val="22"/>
          <w:lang w:val="hr-HR"/>
        </w:rPr>
        <w:t>, i</w:t>
      </w:r>
      <w:r w:rsidRPr="006A302F">
        <w:rPr>
          <w:rFonts w:asciiTheme="minorHAnsi" w:hAnsiTheme="minorHAnsi" w:cstheme="minorHAnsi"/>
          <w:spacing w:val="2"/>
          <w:sz w:val="22"/>
          <w:szCs w:val="22"/>
          <w:lang w:val="hr-HR"/>
        </w:rPr>
        <w:t>z</w:t>
      </w:r>
      <w:r w:rsidRPr="006A302F">
        <w:rPr>
          <w:rFonts w:asciiTheme="minorHAnsi" w:hAnsiTheme="minorHAnsi" w:cstheme="minorHAnsi"/>
          <w:sz w:val="22"/>
          <w:szCs w:val="22"/>
          <w:lang w:val="hr-HR"/>
        </w:rPr>
        <w:t>g</w:t>
      </w:r>
      <w:r w:rsidRPr="006A302F">
        <w:rPr>
          <w:rFonts w:asciiTheme="minorHAnsi" w:hAnsiTheme="minorHAnsi" w:cstheme="minorHAnsi"/>
          <w:spacing w:val="-1"/>
          <w:sz w:val="22"/>
          <w:szCs w:val="22"/>
          <w:lang w:val="hr-HR"/>
        </w:rPr>
        <w:t>ra</w:t>
      </w:r>
      <w:r w:rsidRPr="006A302F">
        <w:rPr>
          <w:rFonts w:asciiTheme="minorHAnsi" w:hAnsiTheme="minorHAnsi" w:cstheme="minorHAnsi"/>
          <w:sz w:val="22"/>
          <w:szCs w:val="22"/>
          <w:lang w:val="hr-HR"/>
        </w:rPr>
        <w:t>d</w:t>
      </w:r>
      <w:r w:rsidRPr="006A302F">
        <w:rPr>
          <w:rFonts w:asciiTheme="minorHAnsi" w:hAnsiTheme="minorHAnsi" w:cstheme="minorHAnsi"/>
          <w:spacing w:val="2"/>
          <w:sz w:val="22"/>
          <w:szCs w:val="22"/>
          <w:lang w:val="hr-HR"/>
        </w:rPr>
        <w:t>n</w:t>
      </w:r>
      <w:r w:rsidRPr="006A302F">
        <w:rPr>
          <w:rFonts w:asciiTheme="minorHAnsi" w:hAnsiTheme="minorHAnsi" w:cstheme="minorHAnsi"/>
          <w:sz w:val="22"/>
          <w:szCs w:val="22"/>
          <w:lang w:val="hr-HR"/>
        </w:rPr>
        <w:t>ja se</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mo</w:t>
      </w:r>
      <w:r w:rsidRPr="006A302F">
        <w:rPr>
          <w:rFonts w:asciiTheme="minorHAnsi" w:hAnsiTheme="minorHAnsi" w:cstheme="minorHAnsi"/>
          <w:spacing w:val="2"/>
          <w:sz w:val="22"/>
          <w:szCs w:val="22"/>
          <w:lang w:val="hr-HR"/>
        </w:rPr>
        <w:t>ž</w:t>
      </w:r>
      <w:r w:rsidRPr="006A302F">
        <w:rPr>
          <w:rFonts w:asciiTheme="minorHAnsi" w:hAnsiTheme="minorHAnsi" w:cstheme="minorHAnsi"/>
          <w:sz w:val="22"/>
          <w:szCs w:val="22"/>
          <w:lang w:val="hr-HR"/>
        </w:rPr>
        <w:t>e</w:t>
      </w:r>
      <w:r w:rsidRPr="006A302F">
        <w:rPr>
          <w:rFonts w:asciiTheme="minorHAnsi" w:hAnsiTheme="minorHAnsi" w:cstheme="minorHAnsi"/>
          <w:spacing w:val="36"/>
          <w:sz w:val="22"/>
          <w:szCs w:val="22"/>
          <w:lang w:val="hr-HR"/>
        </w:rPr>
        <w:t xml:space="preserve"> </w:t>
      </w:r>
      <w:r w:rsidRPr="006A302F">
        <w:rPr>
          <w:rFonts w:asciiTheme="minorHAnsi" w:hAnsiTheme="minorHAnsi" w:cstheme="minorHAnsi"/>
          <w:sz w:val="22"/>
          <w:szCs w:val="22"/>
          <w:lang w:val="hr-HR"/>
        </w:rPr>
        <w:t>odob</w:t>
      </w:r>
      <w:r w:rsidRPr="006A302F">
        <w:rPr>
          <w:rFonts w:asciiTheme="minorHAnsi" w:hAnsiTheme="minorHAnsi" w:cstheme="minorHAnsi"/>
          <w:spacing w:val="-1"/>
          <w:sz w:val="22"/>
          <w:szCs w:val="22"/>
          <w:lang w:val="hr-HR"/>
        </w:rPr>
        <w:t>r</w:t>
      </w:r>
      <w:r w:rsidRPr="006A302F">
        <w:rPr>
          <w:rFonts w:asciiTheme="minorHAnsi" w:hAnsiTheme="minorHAnsi" w:cstheme="minorHAnsi"/>
          <w:sz w:val="22"/>
          <w:szCs w:val="22"/>
          <w:lang w:val="hr-HR"/>
        </w:rPr>
        <w:t>i</w:t>
      </w:r>
      <w:r w:rsidRPr="006A302F">
        <w:rPr>
          <w:rFonts w:asciiTheme="minorHAnsi" w:hAnsiTheme="minorHAnsi" w:cstheme="minorHAnsi"/>
          <w:spacing w:val="1"/>
          <w:sz w:val="22"/>
          <w:szCs w:val="22"/>
          <w:lang w:val="hr-HR"/>
        </w:rPr>
        <w:t>t</w:t>
      </w:r>
      <w:r w:rsidRPr="006A302F">
        <w:rPr>
          <w:rFonts w:asciiTheme="minorHAnsi" w:hAnsiTheme="minorHAnsi" w:cstheme="minorHAnsi"/>
          <w:sz w:val="22"/>
          <w:szCs w:val="22"/>
          <w:lang w:val="hr-HR"/>
        </w:rPr>
        <w:t>i pod uslovom</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da</w:t>
      </w:r>
      <w:r w:rsidRPr="006A302F">
        <w:rPr>
          <w:rFonts w:asciiTheme="minorHAnsi" w:hAnsiTheme="minorHAnsi" w:cstheme="minorHAnsi"/>
          <w:spacing w:val="-1"/>
          <w:sz w:val="22"/>
          <w:szCs w:val="22"/>
          <w:lang w:val="hr-HR"/>
        </w:rPr>
        <w:t xml:space="preserve"> </w:t>
      </w:r>
      <w:r w:rsidRPr="006A302F">
        <w:rPr>
          <w:rFonts w:asciiTheme="minorHAnsi" w:hAnsiTheme="minorHAnsi" w:cstheme="minorHAnsi"/>
          <w:sz w:val="22"/>
          <w:szCs w:val="22"/>
          <w:lang w:val="hr-HR"/>
        </w:rPr>
        <w:t>slu</w:t>
      </w:r>
      <w:r w:rsidRPr="006A302F">
        <w:rPr>
          <w:rFonts w:asciiTheme="minorHAnsi" w:hAnsiTheme="minorHAnsi" w:cstheme="minorHAnsi"/>
          <w:spacing w:val="2"/>
          <w:sz w:val="22"/>
          <w:szCs w:val="22"/>
          <w:lang w:val="hr-HR"/>
        </w:rPr>
        <w:t>ž</w:t>
      </w:r>
      <w:r w:rsidRPr="006A302F">
        <w:rPr>
          <w:rFonts w:asciiTheme="minorHAnsi" w:hAnsiTheme="minorHAnsi" w:cstheme="minorHAnsi"/>
          <w:sz w:val="22"/>
          <w:szCs w:val="22"/>
          <w:lang w:val="hr-HR"/>
        </w:rPr>
        <w:t>i</w:t>
      </w:r>
      <w:r w:rsidRPr="006A302F">
        <w:rPr>
          <w:rFonts w:asciiTheme="minorHAnsi" w:hAnsiTheme="minorHAnsi" w:cstheme="minorHAnsi"/>
          <w:spacing w:val="38"/>
          <w:sz w:val="22"/>
          <w:szCs w:val="22"/>
          <w:lang w:val="hr-HR"/>
        </w:rPr>
        <w:t xml:space="preserve"> </w:t>
      </w:r>
      <w:r w:rsidRPr="006A302F">
        <w:rPr>
          <w:rFonts w:asciiTheme="minorHAnsi" w:hAnsiTheme="minorHAnsi" w:cstheme="minorHAnsi"/>
          <w:sz w:val="22"/>
          <w:szCs w:val="22"/>
          <w:lang w:val="hr-HR"/>
        </w:rPr>
        <w:t xml:space="preserve">svrsi </w:t>
      </w:r>
      <w:r w:rsidRPr="006A302F">
        <w:rPr>
          <w:rFonts w:asciiTheme="minorHAnsi" w:hAnsiTheme="minorHAnsi" w:cstheme="minorHAnsi"/>
          <w:spacing w:val="1"/>
          <w:sz w:val="22"/>
          <w:szCs w:val="22"/>
          <w:lang w:val="hr-HR"/>
        </w:rPr>
        <w:t>z</w:t>
      </w:r>
      <w:r w:rsidRPr="006A302F">
        <w:rPr>
          <w:rFonts w:asciiTheme="minorHAnsi" w:hAnsiTheme="minorHAnsi" w:cstheme="minorHAnsi"/>
          <w:spacing w:val="-1"/>
          <w:sz w:val="22"/>
          <w:szCs w:val="22"/>
          <w:lang w:val="hr-HR"/>
        </w:rPr>
        <w:t>a</w:t>
      </w:r>
      <w:r w:rsidRPr="006A302F">
        <w:rPr>
          <w:rFonts w:asciiTheme="minorHAnsi" w:hAnsiTheme="minorHAnsi" w:cstheme="minorHAnsi"/>
          <w:sz w:val="22"/>
          <w:szCs w:val="22"/>
          <w:lang w:val="hr-HR"/>
        </w:rPr>
        <w:t>št</w:t>
      </w:r>
      <w:r w:rsidRPr="006A302F">
        <w:rPr>
          <w:rFonts w:asciiTheme="minorHAnsi" w:hAnsiTheme="minorHAnsi" w:cstheme="minorHAnsi"/>
          <w:spacing w:val="1"/>
          <w:sz w:val="22"/>
          <w:szCs w:val="22"/>
          <w:lang w:val="hr-HR"/>
        </w:rPr>
        <w:t>i</w:t>
      </w:r>
      <w:r w:rsidRPr="006A302F">
        <w:rPr>
          <w:rFonts w:asciiTheme="minorHAnsi" w:hAnsiTheme="minorHAnsi" w:cstheme="minorHAnsi"/>
          <w:sz w:val="22"/>
          <w:szCs w:val="22"/>
          <w:lang w:val="hr-HR"/>
        </w:rPr>
        <w:t>te.</w:t>
      </w:r>
    </w:p>
    <w:p w:rsidR="000C27C8" w:rsidRPr="006A302F" w:rsidRDefault="000C27C8" w:rsidP="00942672">
      <w:pPr>
        <w:pStyle w:val="BodyText"/>
        <w:widowControl w:val="0"/>
        <w:tabs>
          <w:tab w:val="left" w:pos="475"/>
        </w:tabs>
        <w:kinsoku w:val="0"/>
        <w:overflowPunct w:val="0"/>
        <w:autoSpaceDE w:val="0"/>
        <w:autoSpaceDN w:val="0"/>
        <w:adjustRightInd w:val="0"/>
        <w:spacing w:line="241" w:lineRule="auto"/>
        <w:ind w:right="105"/>
        <w:rPr>
          <w:rFonts w:asciiTheme="minorHAnsi" w:hAnsiTheme="minorHAnsi" w:cstheme="minorHAnsi"/>
          <w:b/>
          <w:spacing w:val="1"/>
          <w:sz w:val="22"/>
          <w:szCs w:val="22"/>
          <w:lang w:val="hr-HR"/>
        </w:rPr>
      </w:pPr>
    </w:p>
    <w:p w:rsidR="000C27C8" w:rsidRPr="006A302F" w:rsidRDefault="000C27C8" w:rsidP="00942672">
      <w:pPr>
        <w:pStyle w:val="BodyText"/>
        <w:widowControl w:val="0"/>
        <w:tabs>
          <w:tab w:val="left" w:pos="475"/>
        </w:tabs>
        <w:kinsoku w:val="0"/>
        <w:overflowPunct w:val="0"/>
        <w:autoSpaceDE w:val="0"/>
        <w:autoSpaceDN w:val="0"/>
        <w:adjustRightInd w:val="0"/>
        <w:spacing w:line="241" w:lineRule="auto"/>
        <w:ind w:right="105"/>
        <w:rPr>
          <w:rFonts w:asciiTheme="minorHAnsi" w:hAnsiTheme="minorHAnsi" w:cstheme="minorHAnsi"/>
          <w:sz w:val="22"/>
          <w:szCs w:val="22"/>
          <w:lang w:val="hr-HR"/>
        </w:rPr>
      </w:pPr>
      <w:r w:rsidRPr="006A302F">
        <w:rPr>
          <w:rFonts w:asciiTheme="minorHAnsi" w:hAnsiTheme="minorHAnsi" w:cstheme="minorHAnsi"/>
          <w:b/>
          <w:spacing w:val="1"/>
          <w:sz w:val="22"/>
          <w:szCs w:val="22"/>
          <w:lang w:val="hr-HR"/>
        </w:rPr>
        <w:t>Zaštitni pojas vodnog dobra</w:t>
      </w:r>
    </w:p>
    <w:p w:rsidR="000C27C8" w:rsidRPr="006A302F" w:rsidRDefault="000C27C8" w:rsidP="000C27C8">
      <w:pPr>
        <w:autoSpaceDE w:val="0"/>
        <w:autoSpaceDN w:val="0"/>
        <w:adjustRightInd w:val="0"/>
        <w:spacing w:before="120" w:after="120" w:line="240" w:lineRule="auto"/>
        <w:ind w:right="-20"/>
        <w:rPr>
          <w:rFonts w:asciiTheme="minorHAnsi" w:eastAsiaTheme="minorHAnsi" w:hAnsiTheme="minorHAnsi" w:cstheme="minorHAnsi"/>
          <w:color w:val="000000"/>
          <w:szCs w:val="22"/>
          <w:lang w:val="hr-HR"/>
        </w:rPr>
      </w:pPr>
      <w:r w:rsidRPr="006A302F">
        <w:rPr>
          <w:rFonts w:asciiTheme="minorHAnsi" w:eastAsiaTheme="minorHAnsi" w:hAnsiTheme="minorHAnsi" w:cstheme="minorHAnsi"/>
          <w:color w:val="000000"/>
          <w:szCs w:val="22"/>
          <w:lang w:val="hr-HR"/>
        </w:rPr>
        <w:t xml:space="preserve">Na vodnome dobru nije dozvoljeno izvoditi zahvate, osim: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1. </w:t>
      </w:r>
      <w:proofErr w:type="gramStart"/>
      <w:r w:rsidRPr="00554D72">
        <w:rPr>
          <w:rFonts w:asciiTheme="minorHAnsi" w:eastAsiaTheme="minorHAnsi" w:hAnsiTheme="minorHAnsi" w:cstheme="minorHAnsi"/>
          <w:color w:val="000000"/>
          <w:szCs w:val="22"/>
          <w:lang w:val="en-GB"/>
        </w:rPr>
        <w:t>gradnje</w:t>
      </w:r>
      <w:proofErr w:type="gramEnd"/>
      <w:r w:rsidRPr="00554D72">
        <w:rPr>
          <w:rFonts w:asciiTheme="minorHAnsi" w:eastAsiaTheme="minorHAnsi" w:hAnsiTheme="minorHAnsi" w:cstheme="minorHAnsi"/>
          <w:color w:val="000000"/>
          <w:szCs w:val="22"/>
          <w:lang w:val="en-GB"/>
        </w:rPr>
        <w:t xml:space="preserve"> objekata javne infrastrukture (putovi, željeznice, mostovi, plinovodi i sl.);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2. </w:t>
      </w:r>
      <w:proofErr w:type="gramStart"/>
      <w:r w:rsidRPr="00554D72">
        <w:rPr>
          <w:rFonts w:asciiTheme="minorHAnsi" w:eastAsiaTheme="minorHAnsi" w:hAnsiTheme="minorHAnsi" w:cstheme="minorHAnsi"/>
          <w:color w:val="000000"/>
          <w:szCs w:val="22"/>
          <w:lang w:val="en-GB"/>
        </w:rPr>
        <w:t>gradnje</w:t>
      </w:r>
      <w:proofErr w:type="gramEnd"/>
      <w:r w:rsidRPr="00554D72">
        <w:rPr>
          <w:rFonts w:asciiTheme="minorHAnsi" w:eastAsiaTheme="minorHAnsi" w:hAnsiTheme="minorHAnsi" w:cstheme="minorHAnsi"/>
          <w:color w:val="000000"/>
          <w:szCs w:val="22"/>
          <w:lang w:val="en-GB"/>
        </w:rPr>
        <w:t xml:space="preserve"> zaštitnih vodnih objekata;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3. </w:t>
      </w:r>
      <w:proofErr w:type="gramStart"/>
      <w:r w:rsidRPr="00554D72">
        <w:rPr>
          <w:rFonts w:asciiTheme="minorHAnsi" w:eastAsiaTheme="minorHAnsi" w:hAnsiTheme="minorHAnsi" w:cstheme="minorHAnsi"/>
          <w:color w:val="000000"/>
          <w:szCs w:val="22"/>
          <w:lang w:val="en-GB"/>
        </w:rPr>
        <w:t>zahvata</w:t>
      </w:r>
      <w:proofErr w:type="gramEnd"/>
      <w:r w:rsidRPr="00554D72">
        <w:rPr>
          <w:rFonts w:asciiTheme="minorHAnsi" w:eastAsiaTheme="minorHAnsi" w:hAnsiTheme="minorHAnsi" w:cstheme="minorHAnsi"/>
          <w:color w:val="000000"/>
          <w:szCs w:val="22"/>
          <w:lang w:val="en-GB"/>
        </w:rPr>
        <w:t xml:space="preserve"> koji se odnose na poboljšanje hidromorfoloških i bioloških svojstava površinskih voda;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4. </w:t>
      </w:r>
      <w:proofErr w:type="gramStart"/>
      <w:r w:rsidRPr="00554D72">
        <w:rPr>
          <w:rFonts w:asciiTheme="minorHAnsi" w:eastAsiaTheme="minorHAnsi" w:hAnsiTheme="minorHAnsi" w:cstheme="minorHAnsi"/>
          <w:color w:val="000000"/>
          <w:szCs w:val="22"/>
          <w:lang w:val="en-GB"/>
        </w:rPr>
        <w:t>zahvata</w:t>
      </w:r>
      <w:proofErr w:type="gramEnd"/>
      <w:r w:rsidRPr="00554D72">
        <w:rPr>
          <w:rFonts w:asciiTheme="minorHAnsi" w:eastAsiaTheme="minorHAnsi" w:hAnsiTheme="minorHAnsi" w:cstheme="minorHAnsi"/>
          <w:color w:val="000000"/>
          <w:szCs w:val="22"/>
          <w:lang w:val="en-GB"/>
        </w:rPr>
        <w:t xml:space="preserve"> što se odnose na zaštitu prirode;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5. </w:t>
      </w:r>
      <w:proofErr w:type="gramStart"/>
      <w:r w:rsidRPr="00554D72">
        <w:rPr>
          <w:rFonts w:asciiTheme="minorHAnsi" w:eastAsiaTheme="minorHAnsi" w:hAnsiTheme="minorHAnsi" w:cstheme="minorHAnsi"/>
          <w:color w:val="000000"/>
          <w:szCs w:val="22"/>
          <w:lang w:val="en-GB"/>
        </w:rPr>
        <w:t>gradnje</w:t>
      </w:r>
      <w:proofErr w:type="gramEnd"/>
      <w:r w:rsidRPr="00554D72">
        <w:rPr>
          <w:rFonts w:asciiTheme="minorHAnsi" w:eastAsiaTheme="minorHAnsi" w:hAnsiTheme="minorHAnsi" w:cstheme="minorHAnsi"/>
          <w:color w:val="000000"/>
          <w:szCs w:val="22"/>
          <w:lang w:val="en-GB"/>
        </w:rPr>
        <w:t xml:space="preserve"> objekata potrebnih za korišćenje voda (objekti za zahvat i akumuliranje vode) i objekata za osiguranje plovidbe i zaštitu od utapanja na prirodnim kupalištima;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6. </w:t>
      </w:r>
      <w:proofErr w:type="gramStart"/>
      <w:r w:rsidRPr="00554D72">
        <w:rPr>
          <w:rFonts w:asciiTheme="minorHAnsi" w:eastAsiaTheme="minorHAnsi" w:hAnsiTheme="minorHAnsi" w:cstheme="minorHAnsi"/>
          <w:color w:val="000000"/>
          <w:szCs w:val="22"/>
          <w:lang w:val="en-GB"/>
        </w:rPr>
        <w:t>gradnje</w:t>
      </w:r>
      <w:proofErr w:type="gramEnd"/>
      <w:r w:rsidRPr="00554D72">
        <w:rPr>
          <w:rFonts w:asciiTheme="minorHAnsi" w:eastAsiaTheme="minorHAnsi" w:hAnsiTheme="minorHAnsi" w:cstheme="minorHAnsi"/>
          <w:color w:val="000000"/>
          <w:szCs w:val="22"/>
          <w:lang w:val="en-GB"/>
        </w:rPr>
        <w:t xml:space="preserve"> objekata namijenjenih zaštiti voda od zagađenja; </w:t>
      </w:r>
    </w:p>
    <w:p w:rsidR="000C27C8" w:rsidRPr="00554D72" w:rsidRDefault="000C27C8" w:rsidP="000C27C8">
      <w:pPr>
        <w:autoSpaceDE w:val="0"/>
        <w:autoSpaceDN w:val="0"/>
        <w:adjustRightInd w:val="0"/>
        <w:spacing w:before="60" w:after="60" w:line="240" w:lineRule="auto"/>
        <w:ind w:left="1060" w:hanging="340"/>
        <w:rPr>
          <w:rFonts w:asciiTheme="minorHAnsi" w:eastAsiaTheme="minorHAnsi" w:hAnsiTheme="minorHAnsi" w:cstheme="minorHAnsi"/>
          <w:color w:val="000000"/>
          <w:szCs w:val="22"/>
          <w:lang w:val="en-GB"/>
        </w:rPr>
      </w:pPr>
      <w:r w:rsidRPr="00554D72">
        <w:rPr>
          <w:rFonts w:asciiTheme="minorHAnsi" w:eastAsiaTheme="minorHAnsi" w:hAnsiTheme="minorHAnsi" w:cstheme="minorHAnsi"/>
          <w:color w:val="000000"/>
          <w:szCs w:val="22"/>
          <w:lang w:val="en-GB"/>
        </w:rPr>
        <w:t xml:space="preserve">7. </w:t>
      </w:r>
      <w:proofErr w:type="gramStart"/>
      <w:r w:rsidRPr="00554D72">
        <w:rPr>
          <w:rFonts w:asciiTheme="minorHAnsi" w:eastAsiaTheme="minorHAnsi" w:hAnsiTheme="minorHAnsi" w:cstheme="minorHAnsi"/>
          <w:color w:val="000000"/>
          <w:szCs w:val="22"/>
          <w:lang w:val="en-GB"/>
        </w:rPr>
        <w:t>gradnje</w:t>
      </w:r>
      <w:proofErr w:type="gramEnd"/>
      <w:r w:rsidRPr="00554D72">
        <w:rPr>
          <w:rFonts w:asciiTheme="minorHAnsi" w:eastAsiaTheme="minorHAnsi" w:hAnsiTheme="minorHAnsi" w:cstheme="minorHAnsi"/>
          <w:color w:val="000000"/>
          <w:szCs w:val="22"/>
          <w:lang w:val="en-GB"/>
        </w:rPr>
        <w:t xml:space="preserve"> objekata namijenjenih potrebama rada državnih tijela, zaštiti i spašavanju ljudi, životinja ili imovine od prirodnih i drugih nesreća, te provođenju zadaća policije.” </w:t>
      </w:r>
    </w:p>
    <w:p w:rsidR="000C27C8" w:rsidRPr="00C102FD" w:rsidRDefault="000C27C8"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b/>
        </w:rPr>
      </w:pPr>
      <w:r w:rsidRPr="00C102FD">
        <w:rPr>
          <w:rFonts w:asciiTheme="minorHAnsi" w:hAnsiTheme="minorHAnsi" w:cstheme="minorHAnsi"/>
        </w:rPr>
        <w:tab/>
      </w:r>
      <w:r w:rsidR="00354EA2" w:rsidRPr="00C102FD">
        <w:rPr>
          <w:rFonts w:asciiTheme="minorHAnsi" w:hAnsiTheme="minorHAnsi" w:cstheme="minorHAnsi"/>
          <w:b/>
        </w:rPr>
        <w:t>V</w:t>
      </w:r>
      <w:r w:rsidR="0029558C">
        <w:rPr>
          <w:rFonts w:asciiTheme="minorHAnsi" w:hAnsiTheme="minorHAnsi" w:cstheme="minorHAnsi"/>
          <w:b/>
        </w:rPr>
        <w:t>II</w:t>
      </w:r>
      <w:r w:rsidR="00354EA2" w:rsidRPr="00C102FD">
        <w:rPr>
          <w:rFonts w:asciiTheme="minorHAnsi" w:hAnsiTheme="minorHAnsi" w:cstheme="minorHAnsi"/>
          <w:b/>
        </w:rPr>
        <w:tab/>
      </w:r>
      <w:r w:rsidR="003C203C" w:rsidRPr="00C102FD">
        <w:rPr>
          <w:rFonts w:asciiTheme="minorHAnsi" w:hAnsiTheme="minorHAnsi" w:cstheme="minorHAnsi"/>
          <w:b/>
        </w:rPr>
        <w:t>MJERE ZAŠTITE I MJERE SPREČAVANJA NEGATIVNOG UTICAJA NA OKOLIŠ</w:t>
      </w:r>
    </w:p>
    <w:p w:rsidR="0066409E" w:rsidRPr="00C102FD" w:rsidRDefault="0066409E" w:rsidP="003C203C">
      <w:pPr>
        <w:spacing w:after="0" w:line="240" w:lineRule="auto"/>
        <w:jc w:val="both"/>
        <w:rPr>
          <w:rFonts w:asciiTheme="minorHAnsi" w:hAnsiTheme="minorHAnsi" w:cstheme="minorHAnsi"/>
        </w:rPr>
      </w:pPr>
      <w:r w:rsidRPr="00C102FD">
        <w:rPr>
          <w:rFonts w:asciiTheme="minorHAnsi" w:hAnsiTheme="minorHAnsi" w:cstheme="minorHAnsi"/>
          <w:b/>
        </w:rPr>
        <w:t xml:space="preserve"> </w:t>
      </w:r>
    </w:p>
    <w:p w:rsidR="003C203C" w:rsidRPr="00C73F7C" w:rsidRDefault="0029558C" w:rsidP="00C73F7C">
      <w:pPr>
        <w:pStyle w:val="BodyText"/>
        <w:kinsoku w:val="0"/>
        <w:overflowPunct w:val="0"/>
        <w:ind w:left="934" w:right="931"/>
        <w:jc w:val="center"/>
        <w:rPr>
          <w:rFonts w:asciiTheme="minorHAnsi" w:hAnsiTheme="minorHAnsi" w:cstheme="minorHAnsi"/>
          <w:sz w:val="22"/>
          <w:szCs w:val="22"/>
        </w:rPr>
      </w:pPr>
      <w:r>
        <w:rPr>
          <w:rFonts w:asciiTheme="minorHAnsi" w:hAnsiTheme="minorHAnsi" w:cstheme="minorHAnsi"/>
          <w:sz w:val="22"/>
          <w:szCs w:val="22"/>
        </w:rPr>
        <w:t>Član 17</w:t>
      </w:r>
      <w:r w:rsidR="003C203C" w:rsidRPr="00C73F7C">
        <w:rPr>
          <w:rFonts w:asciiTheme="minorHAnsi" w:hAnsiTheme="minorHAnsi" w:cstheme="minorHAnsi"/>
          <w:sz w:val="22"/>
          <w:szCs w:val="22"/>
        </w:rPr>
        <w:t>.</w:t>
      </w:r>
    </w:p>
    <w:p w:rsidR="003C203C" w:rsidRPr="00C73F7C" w:rsidRDefault="003C203C" w:rsidP="00C73F7C">
      <w:pPr>
        <w:pStyle w:val="BodyText"/>
        <w:kinsoku w:val="0"/>
        <w:overflowPunct w:val="0"/>
        <w:ind w:right="108"/>
        <w:jc w:val="both"/>
        <w:rPr>
          <w:rFonts w:asciiTheme="minorHAnsi" w:hAnsiTheme="minorHAnsi" w:cstheme="minorHAnsi"/>
          <w:spacing w:val="-1"/>
          <w:sz w:val="22"/>
          <w:szCs w:val="22"/>
        </w:rPr>
      </w:pPr>
      <w:r w:rsidRPr="00C73F7C">
        <w:rPr>
          <w:rFonts w:asciiTheme="minorHAnsi" w:hAnsiTheme="minorHAnsi" w:cstheme="minorHAnsi"/>
          <w:spacing w:val="-1"/>
          <w:sz w:val="22"/>
          <w:szCs w:val="22"/>
        </w:rPr>
        <w:t>Postavljanje</w:t>
      </w:r>
      <w:r w:rsidRPr="00C73F7C">
        <w:rPr>
          <w:rFonts w:asciiTheme="minorHAnsi" w:hAnsiTheme="minorHAnsi" w:cstheme="minorHAnsi"/>
          <w:spacing w:val="-3"/>
          <w:sz w:val="22"/>
          <w:szCs w:val="22"/>
        </w:rPr>
        <w:t xml:space="preserve"> </w:t>
      </w:r>
      <w:r w:rsidRPr="00C73F7C">
        <w:rPr>
          <w:rFonts w:asciiTheme="minorHAnsi" w:hAnsiTheme="minorHAnsi" w:cstheme="minorHAnsi"/>
          <w:spacing w:val="-1"/>
          <w:sz w:val="22"/>
          <w:szCs w:val="22"/>
        </w:rPr>
        <w:t>uređaja</w:t>
      </w:r>
      <w:r w:rsidRPr="00C73F7C">
        <w:rPr>
          <w:rFonts w:asciiTheme="minorHAnsi" w:hAnsiTheme="minorHAnsi" w:cstheme="minorHAnsi"/>
          <w:spacing w:val="-3"/>
          <w:sz w:val="22"/>
          <w:szCs w:val="22"/>
        </w:rPr>
        <w:t xml:space="preserve"> </w:t>
      </w:r>
      <w:r w:rsidRPr="00C73F7C">
        <w:rPr>
          <w:rFonts w:asciiTheme="minorHAnsi" w:hAnsiTheme="minorHAnsi" w:cstheme="minorHAnsi"/>
          <w:sz w:val="22"/>
          <w:szCs w:val="22"/>
        </w:rPr>
        <w:t>koji u</w:t>
      </w:r>
      <w:r w:rsidRPr="00C73F7C">
        <w:rPr>
          <w:rFonts w:asciiTheme="minorHAnsi" w:hAnsiTheme="minorHAnsi" w:cstheme="minorHAnsi"/>
          <w:spacing w:val="-3"/>
          <w:sz w:val="22"/>
          <w:szCs w:val="22"/>
        </w:rPr>
        <w:t xml:space="preserve"> </w:t>
      </w:r>
      <w:r w:rsidRPr="00C73F7C">
        <w:rPr>
          <w:rFonts w:asciiTheme="minorHAnsi" w:hAnsiTheme="minorHAnsi" w:cstheme="minorHAnsi"/>
          <w:sz w:val="22"/>
          <w:szCs w:val="22"/>
        </w:rPr>
        <w:t>sklopu</w:t>
      </w:r>
      <w:r w:rsidRPr="00C73F7C">
        <w:rPr>
          <w:rFonts w:asciiTheme="minorHAnsi" w:hAnsiTheme="minorHAnsi" w:cstheme="minorHAnsi"/>
          <w:spacing w:val="-3"/>
          <w:sz w:val="22"/>
          <w:szCs w:val="22"/>
        </w:rPr>
        <w:t xml:space="preserve"> </w:t>
      </w:r>
      <w:r w:rsidRPr="00C73F7C">
        <w:rPr>
          <w:rFonts w:asciiTheme="minorHAnsi" w:hAnsiTheme="minorHAnsi" w:cstheme="minorHAnsi"/>
          <w:spacing w:val="-1"/>
          <w:sz w:val="22"/>
          <w:szCs w:val="22"/>
        </w:rPr>
        <w:t xml:space="preserve">djelatnosti </w:t>
      </w:r>
      <w:r w:rsidRPr="00C73F7C">
        <w:rPr>
          <w:rFonts w:asciiTheme="minorHAnsi" w:hAnsiTheme="minorHAnsi" w:cstheme="minorHAnsi"/>
          <w:sz w:val="22"/>
          <w:szCs w:val="22"/>
        </w:rPr>
        <w:t>svih</w:t>
      </w:r>
      <w:r w:rsidRPr="00C73F7C">
        <w:rPr>
          <w:rFonts w:asciiTheme="minorHAnsi" w:hAnsiTheme="minorHAnsi" w:cstheme="minorHAnsi"/>
          <w:spacing w:val="-2"/>
          <w:sz w:val="22"/>
          <w:szCs w:val="22"/>
        </w:rPr>
        <w:t xml:space="preserve"> </w:t>
      </w:r>
      <w:r w:rsidRPr="00C73F7C">
        <w:rPr>
          <w:rFonts w:asciiTheme="minorHAnsi" w:hAnsiTheme="minorHAnsi" w:cstheme="minorHAnsi"/>
          <w:spacing w:val="-1"/>
          <w:sz w:val="22"/>
          <w:szCs w:val="22"/>
        </w:rPr>
        <w:t>objekata</w:t>
      </w:r>
      <w:r w:rsidRPr="00C73F7C">
        <w:rPr>
          <w:rFonts w:asciiTheme="minorHAnsi" w:hAnsiTheme="minorHAnsi" w:cstheme="minorHAnsi"/>
          <w:spacing w:val="-3"/>
          <w:sz w:val="22"/>
          <w:szCs w:val="22"/>
        </w:rPr>
        <w:t xml:space="preserve"> </w:t>
      </w:r>
      <w:r w:rsidRPr="00C73F7C">
        <w:rPr>
          <w:rFonts w:asciiTheme="minorHAnsi" w:hAnsiTheme="minorHAnsi" w:cstheme="minorHAnsi"/>
          <w:sz w:val="22"/>
          <w:szCs w:val="22"/>
        </w:rPr>
        <w:t>stvarali</w:t>
      </w:r>
      <w:r w:rsidRPr="00C73F7C">
        <w:rPr>
          <w:rFonts w:asciiTheme="minorHAnsi" w:hAnsiTheme="minorHAnsi" w:cstheme="minorHAnsi"/>
          <w:spacing w:val="-2"/>
          <w:sz w:val="22"/>
          <w:szCs w:val="22"/>
        </w:rPr>
        <w:t xml:space="preserve"> </w:t>
      </w:r>
      <w:r w:rsidRPr="00C73F7C">
        <w:rPr>
          <w:rFonts w:asciiTheme="minorHAnsi" w:hAnsiTheme="minorHAnsi" w:cstheme="minorHAnsi"/>
          <w:sz w:val="22"/>
          <w:szCs w:val="22"/>
        </w:rPr>
        <w:t>štetne</w:t>
      </w:r>
      <w:r w:rsidRPr="00C73F7C">
        <w:rPr>
          <w:rFonts w:asciiTheme="minorHAnsi" w:hAnsiTheme="minorHAnsi" w:cstheme="minorHAnsi"/>
          <w:spacing w:val="-2"/>
          <w:sz w:val="22"/>
          <w:szCs w:val="22"/>
        </w:rPr>
        <w:t xml:space="preserve"> </w:t>
      </w:r>
      <w:r w:rsidRPr="00C73F7C">
        <w:rPr>
          <w:rFonts w:asciiTheme="minorHAnsi" w:hAnsiTheme="minorHAnsi" w:cstheme="minorHAnsi"/>
          <w:sz w:val="22"/>
          <w:szCs w:val="22"/>
        </w:rPr>
        <w:t>imisije,</w:t>
      </w:r>
      <w:r w:rsidRPr="00C73F7C">
        <w:rPr>
          <w:rFonts w:asciiTheme="minorHAnsi" w:hAnsiTheme="minorHAnsi" w:cstheme="minorHAnsi"/>
          <w:spacing w:val="-3"/>
          <w:sz w:val="22"/>
          <w:szCs w:val="22"/>
        </w:rPr>
        <w:t xml:space="preserve"> </w:t>
      </w:r>
      <w:r w:rsidRPr="00C73F7C">
        <w:rPr>
          <w:rFonts w:asciiTheme="minorHAnsi" w:hAnsiTheme="minorHAnsi" w:cstheme="minorHAnsi"/>
          <w:sz w:val="22"/>
          <w:szCs w:val="22"/>
        </w:rPr>
        <w:t>a</w:t>
      </w:r>
      <w:r w:rsidRPr="00C73F7C">
        <w:rPr>
          <w:rFonts w:asciiTheme="minorHAnsi" w:hAnsiTheme="minorHAnsi" w:cstheme="minorHAnsi"/>
          <w:spacing w:val="-4"/>
          <w:sz w:val="22"/>
          <w:szCs w:val="22"/>
        </w:rPr>
        <w:t xml:space="preserve"> </w:t>
      </w:r>
      <w:r w:rsidRPr="00C73F7C">
        <w:rPr>
          <w:rFonts w:asciiTheme="minorHAnsi" w:hAnsiTheme="minorHAnsi" w:cstheme="minorHAnsi"/>
          <w:spacing w:val="-1"/>
          <w:sz w:val="22"/>
          <w:szCs w:val="22"/>
        </w:rPr>
        <w:t>posebno</w:t>
      </w:r>
      <w:r w:rsidRPr="00C73F7C">
        <w:rPr>
          <w:rFonts w:asciiTheme="minorHAnsi" w:hAnsiTheme="minorHAnsi" w:cstheme="minorHAnsi"/>
          <w:spacing w:val="-3"/>
          <w:sz w:val="22"/>
          <w:szCs w:val="22"/>
        </w:rPr>
        <w:t xml:space="preserve"> </w:t>
      </w:r>
      <w:r w:rsidRPr="00C73F7C">
        <w:rPr>
          <w:rFonts w:asciiTheme="minorHAnsi" w:hAnsiTheme="minorHAnsi" w:cstheme="minorHAnsi"/>
          <w:sz w:val="22"/>
          <w:szCs w:val="22"/>
        </w:rPr>
        <w:t>dim,</w:t>
      </w:r>
      <w:r w:rsidRPr="00C73F7C">
        <w:rPr>
          <w:rFonts w:asciiTheme="minorHAnsi" w:hAnsiTheme="minorHAnsi" w:cstheme="minorHAnsi"/>
          <w:spacing w:val="77"/>
          <w:sz w:val="22"/>
          <w:szCs w:val="22"/>
        </w:rPr>
        <w:t xml:space="preserve"> </w:t>
      </w:r>
      <w:r w:rsidRPr="00C73F7C">
        <w:rPr>
          <w:rFonts w:asciiTheme="minorHAnsi" w:hAnsiTheme="minorHAnsi" w:cstheme="minorHAnsi"/>
          <w:spacing w:val="-1"/>
          <w:sz w:val="22"/>
          <w:szCs w:val="22"/>
        </w:rPr>
        <w:t>moraju</w:t>
      </w:r>
      <w:r w:rsidRPr="00C73F7C">
        <w:rPr>
          <w:rFonts w:asciiTheme="minorHAnsi" w:hAnsiTheme="minorHAnsi" w:cstheme="minorHAnsi"/>
          <w:spacing w:val="21"/>
          <w:sz w:val="22"/>
          <w:szCs w:val="22"/>
        </w:rPr>
        <w:t xml:space="preserve"> </w:t>
      </w:r>
      <w:r w:rsidRPr="00C73F7C">
        <w:rPr>
          <w:rFonts w:asciiTheme="minorHAnsi" w:hAnsiTheme="minorHAnsi" w:cstheme="minorHAnsi"/>
          <w:sz w:val="22"/>
          <w:szCs w:val="22"/>
        </w:rPr>
        <w:t>se</w:t>
      </w:r>
      <w:r w:rsidRPr="00C73F7C">
        <w:rPr>
          <w:rFonts w:asciiTheme="minorHAnsi" w:hAnsiTheme="minorHAnsi" w:cstheme="minorHAnsi"/>
          <w:spacing w:val="20"/>
          <w:sz w:val="22"/>
          <w:szCs w:val="22"/>
        </w:rPr>
        <w:t xml:space="preserve"> </w:t>
      </w:r>
      <w:r w:rsidRPr="00C73F7C">
        <w:rPr>
          <w:rFonts w:asciiTheme="minorHAnsi" w:hAnsiTheme="minorHAnsi" w:cstheme="minorHAnsi"/>
          <w:spacing w:val="-1"/>
          <w:sz w:val="22"/>
          <w:szCs w:val="22"/>
        </w:rPr>
        <w:t>obezbijediti</w:t>
      </w:r>
      <w:r w:rsidRPr="00C73F7C">
        <w:rPr>
          <w:rFonts w:asciiTheme="minorHAnsi" w:hAnsiTheme="minorHAnsi" w:cstheme="minorHAnsi"/>
          <w:spacing w:val="21"/>
          <w:sz w:val="22"/>
          <w:szCs w:val="22"/>
        </w:rPr>
        <w:t xml:space="preserve"> </w:t>
      </w:r>
      <w:r w:rsidRPr="00C73F7C">
        <w:rPr>
          <w:rFonts w:asciiTheme="minorHAnsi" w:hAnsiTheme="minorHAnsi" w:cstheme="minorHAnsi"/>
          <w:sz w:val="22"/>
          <w:szCs w:val="22"/>
        </w:rPr>
        <w:t>na</w:t>
      </w:r>
      <w:r w:rsidRPr="00C73F7C">
        <w:rPr>
          <w:rFonts w:asciiTheme="minorHAnsi" w:hAnsiTheme="minorHAnsi" w:cstheme="minorHAnsi"/>
          <w:spacing w:val="20"/>
          <w:sz w:val="22"/>
          <w:szCs w:val="22"/>
        </w:rPr>
        <w:t xml:space="preserve"> </w:t>
      </w:r>
      <w:r w:rsidRPr="00C73F7C">
        <w:rPr>
          <w:rFonts w:asciiTheme="minorHAnsi" w:hAnsiTheme="minorHAnsi" w:cstheme="minorHAnsi"/>
          <w:sz w:val="22"/>
          <w:szCs w:val="22"/>
        </w:rPr>
        <w:t>način</w:t>
      </w:r>
      <w:r w:rsidRPr="00C73F7C">
        <w:rPr>
          <w:rFonts w:asciiTheme="minorHAnsi" w:hAnsiTheme="minorHAnsi" w:cstheme="minorHAnsi"/>
          <w:spacing w:val="21"/>
          <w:sz w:val="22"/>
          <w:szCs w:val="22"/>
        </w:rPr>
        <w:t xml:space="preserve"> </w:t>
      </w:r>
      <w:r w:rsidRPr="00C73F7C">
        <w:rPr>
          <w:rFonts w:asciiTheme="minorHAnsi" w:hAnsiTheme="minorHAnsi" w:cstheme="minorHAnsi"/>
          <w:sz w:val="22"/>
          <w:szCs w:val="22"/>
        </w:rPr>
        <w:t>da</w:t>
      </w:r>
      <w:r w:rsidRPr="00C73F7C">
        <w:rPr>
          <w:rFonts w:asciiTheme="minorHAnsi" w:hAnsiTheme="minorHAnsi" w:cstheme="minorHAnsi"/>
          <w:spacing w:val="20"/>
          <w:sz w:val="22"/>
          <w:szCs w:val="22"/>
        </w:rPr>
        <w:t xml:space="preserve"> </w:t>
      </w:r>
      <w:r w:rsidRPr="00C73F7C">
        <w:rPr>
          <w:rFonts w:asciiTheme="minorHAnsi" w:hAnsiTheme="minorHAnsi" w:cstheme="minorHAnsi"/>
          <w:sz w:val="22"/>
          <w:szCs w:val="22"/>
        </w:rPr>
        <w:t>se</w:t>
      </w:r>
      <w:r w:rsidRPr="00C73F7C">
        <w:rPr>
          <w:rFonts w:asciiTheme="minorHAnsi" w:hAnsiTheme="minorHAnsi" w:cstheme="minorHAnsi"/>
          <w:spacing w:val="20"/>
          <w:sz w:val="22"/>
          <w:szCs w:val="22"/>
        </w:rPr>
        <w:t xml:space="preserve"> </w:t>
      </w:r>
      <w:r w:rsidRPr="00C73F7C">
        <w:rPr>
          <w:rFonts w:asciiTheme="minorHAnsi" w:hAnsiTheme="minorHAnsi" w:cstheme="minorHAnsi"/>
          <w:spacing w:val="-1"/>
          <w:sz w:val="22"/>
          <w:szCs w:val="22"/>
        </w:rPr>
        <w:t>odgovarajućim</w:t>
      </w:r>
      <w:r w:rsidRPr="00C73F7C">
        <w:rPr>
          <w:rFonts w:asciiTheme="minorHAnsi" w:hAnsiTheme="minorHAnsi" w:cstheme="minorHAnsi"/>
          <w:spacing w:val="22"/>
          <w:sz w:val="22"/>
          <w:szCs w:val="22"/>
        </w:rPr>
        <w:t xml:space="preserve"> </w:t>
      </w:r>
      <w:r w:rsidRPr="00C73F7C">
        <w:rPr>
          <w:rFonts w:asciiTheme="minorHAnsi" w:hAnsiTheme="minorHAnsi" w:cstheme="minorHAnsi"/>
          <w:sz w:val="22"/>
          <w:szCs w:val="22"/>
        </w:rPr>
        <w:t>sistemima</w:t>
      </w:r>
      <w:r w:rsidRPr="00C73F7C">
        <w:rPr>
          <w:rFonts w:asciiTheme="minorHAnsi" w:hAnsiTheme="minorHAnsi" w:cstheme="minorHAnsi"/>
          <w:spacing w:val="20"/>
          <w:sz w:val="22"/>
          <w:szCs w:val="22"/>
        </w:rPr>
        <w:t xml:space="preserve"> </w:t>
      </w:r>
      <w:r w:rsidRPr="00C73F7C">
        <w:rPr>
          <w:rFonts w:asciiTheme="minorHAnsi" w:hAnsiTheme="minorHAnsi" w:cstheme="minorHAnsi"/>
          <w:sz w:val="22"/>
          <w:szCs w:val="22"/>
        </w:rPr>
        <w:t>odvodnje</w:t>
      </w:r>
      <w:r w:rsidRPr="00C73F7C">
        <w:rPr>
          <w:rFonts w:asciiTheme="minorHAnsi" w:hAnsiTheme="minorHAnsi" w:cstheme="minorHAnsi"/>
          <w:spacing w:val="21"/>
          <w:sz w:val="22"/>
          <w:szCs w:val="22"/>
        </w:rPr>
        <w:t xml:space="preserve"> </w:t>
      </w:r>
      <w:r w:rsidRPr="00C73F7C">
        <w:rPr>
          <w:rFonts w:asciiTheme="minorHAnsi" w:hAnsiTheme="minorHAnsi" w:cstheme="minorHAnsi"/>
          <w:spacing w:val="-1"/>
          <w:sz w:val="22"/>
          <w:szCs w:val="22"/>
        </w:rPr>
        <w:t>izvedu</w:t>
      </w:r>
      <w:r w:rsidRPr="00C73F7C">
        <w:rPr>
          <w:rFonts w:asciiTheme="minorHAnsi" w:hAnsiTheme="minorHAnsi" w:cstheme="minorHAnsi"/>
          <w:spacing w:val="21"/>
          <w:sz w:val="22"/>
          <w:szCs w:val="22"/>
        </w:rPr>
        <w:t xml:space="preserve"> </w:t>
      </w:r>
      <w:r w:rsidRPr="00C73F7C">
        <w:rPr>
          <w:rFonts w:asciiTheme="minorHAnsi" w:hAnsiTheme="minorHAnsi" w:cstheme="minorHAnsi"/>
          <w:spacing w:val="-1"/>
          <w:sz w:val="22"/>
          <w:szCs w:val="22"/>
        </w:rPr>
        <w:t>iznad</w:t>
      </w:r>
      <w:r w:rsidRPr="00C73F7C">
        <w:rPr>
          <w:rFonts w:asciiTheme="minorHAnsi" w:hAnsiTheme="minorHAnsi" w:cstheme="minorHAnsi"/>
          <w:spacing w:val="21"/>
          <w:sz w:val="22"/>
          <w:szCs w:val="22"/>
        </w:rPr>
        <w:t xml:space="preserve"> </w:t>
      </w:r>
      <w:r w:rsidRPr="00C73F7C">
        <w:rPr>
          <w:rFonts w:asciiTheme="minorHAnsi" w:hAnsiTheme="minorHAnsi" w:cstheme="minorHAnsi"/>
          <w:spacing w:val="-1"/>
          <w:sz w:val="22"/>
          <w:szCs w:val="22"/>
        </w:rPr>
        <w:t>najviše</w:t>
      </w:r>
      <w:r w:rsidRPr="00C73F7C">
        <w:rPr>
          <w:rFonts w:asciiTheme="minorHAnsi" w:hAnsiTheme="minorHAnsi" w:cstheme="minorHAnsi"/>
          <w:spacing w:val="75"/>
          <w:sz w:val="22"/>
          <w:szCs w:val="22"/>
        </w:rPr>
        <w:t xml:space="preserve"> </w:t>
      </w:r>
      <w:r w:rsidRPr="00C73F7C">
        <w:rPr>
          <w:rFonts w:asciiTheme="minorHAnsi" w:hAnsiTheme="minorHAnsi" w:cstheme="minorHAnsi"/>
          <w:spacing w:val="-1"/>
          <w:sz w:val="22"/>
          <w:szCs w:val="22"/>
        </w:rPr>
        <w:t>tačke</w:t>
      </w:r>
      <w:r w:rsidRPr="00C73F7C">
        <w:rPr>
          <w:rFonts w:asciiTheme="minorHAnsi" w:hAnsiTheme="minorHAnsi" w:cstheme="minorHAnsi"/>
          <w:spacing w:val="-11"/>
          <w:sz w:val="22"/>
          <w:szCs w:val="22"/>
        </w:rPr>
        <w:t xml:space="preserve"> </w:t>
      </w:r>
      <w:r w:rsidRPr="00C73F7C">
        <w:rPr>
          <w:rFonts w:asciiTheme="minorHAnsi" w:hAnsiTheme="minorHAnsi" w:cstheme="minorHAnsi"/>
          <w:sz w:val="22"/>
          <w:szCs w:val="22"/>
        </w:rPr>
        <w:t>objekta,</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a</w:t>
      </w:r>
      <w:r w:rsidRPr="00C73F7C">
        <w:rPr>
          <w:rFonts w:asciiTheme="minorHAnsi" w:hAnsiTheme="minorHAnsi" w:cstheme="minorHAnsi"/>
          <w:spacing w:val="-9"/>
          <w:sz w:val="22"/>
          <w:szCs w:val="22"/>
        </w:rPr>
        <w:t xml:space="preserve"> </w:t>
      </w:r>
      <w:r w:rsidRPr="00C73F7C">
        <w:rPr>
          <w:rFonts w:asciiTheme="minorHAnsi" w:hAnsiTheme="minorHAnsi" w:cstheme="minorHAnsi"/>
          <w:sz w:val="22"/>
          <w:szCs w:val="22"/>
        </w:rPr>
        <w:t>ni</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u</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kom</w:t>
      </w:r>
      <w:r w:rsidRPr="00C73F7C">
        <w:rPr>
          <w:rFonts w:asciiTheme="minorHAnsi" w:hAnsiTheme="minorHAnsi" w:cstheme="minorHAnsi"/>
          <w:spacing w:val="-7"/>
          <w:sz w:val="22"/>
          <w:szCs w:val="22"/>
        </w:rPr>
        <w:t xml:space="preserve"> </w:t>
      </w:r>
      <w:r w:rsidRPr="00C73F7C">
        <w:rPr>
          <w:rFonts w:asciiTheme="minorHAnsi" w:hAnsiTheme="minorHAnsi" w:cstheme="minorHAnsi"/>
          <w:spacing w:val="-1"/>
          <w:sz w:val="22"/>
          <w:szCs w:val="22"/>
        </w:rPr>
        <w:t>slučaju</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ne</w:t>
      </w:r>
      <w:r w:rsidRPr="00C73F7C">
        <w:rPr>
          <w:rFonts w:asciiTheme="minorHAnsi" w:hAnsiTheme="minorHAnsi" w:cstheme="minorHAnsi"/>
          <w:spacing w:val="-11"/>
          <w:sz w:val="22"/>
          <w:szCs w:val="22"/>
        </w:rPr>
        <w:t xml:space="preserve"> </w:t>
      </w:r>
      <w:r w:rsidRPr="00C73F7C">
        <w:rPr>
          <w:rFonts w:asciiTheme="minorHAnsi" w:hAnsiTheme="minorHAnsi" w:cstheme="minorHAnsi"/>
          <w:sz w:val="22"/>
          <w:szCs w:val="22"/>
        </w:rPr>
        <w:t>može</w:t>
      </w:r>
      <w:r w:rsidRPr="00C73F7C">
        <w:rPr>
          <w:rFonts w:asciiTheme="minorHAnsi" w:hAnsiTheme="minorHAnsi" w:cstheme="minorHAnsi"/>
          <w:spacing w:val="-11"/>
          <w:sz w:val="22"/>
          <w:szCs w:val="22"/>
        </w:rPr>
        <w:t xml:space="preserve"> </w:t>
      </w:r>
      <w:r w:rsidRPr="00C73F7C">
        <w:rPr>
          <w:rFonts w:asciiTheme="minorHAnsi" w:hAnsiTheme="minorHAnsi" w:cstheme="minorHAnsi"/>
          <w:sz w:val="22"/>
          <w:szCs w:val="22"/>
        </w:rPr>
        <w:t>biti</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ispod</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nivoa</w:t>
      </w:r>
      <w:r w:rsidRPr="00C73F7C">
        <w:rPr>
          <w:rFonts w:asciiTheme="minorHAnsi" w:hAnsiTheme="minorHAnsi" w:cstheme="minorHAnsi"/>
          <w:spacing w:val="-8"/>
          <w:sz w:val="22"/>
          <w:szCs w:val="22"/>
        </w:rPr>
        <w:t xml:space="preserve"> </w:t>
      </w:r>
      <w:r w:rsidRPr="00C73F7C">
        <w:rPr>
          <w:rFonts w:asciiTheme="minorHAnsi" w:hAnsiTheme="minorHAnsi" w:cstheme="minorHAnsi"/>
          <w:sz w:val="22"/>
          <w:szCs w:val="22"/>
        </w:rPr>
        <w:t>istog</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ili</w:t>
      </w:r>
      <w:r w:rsidRPr="00C73F7C">
        <w:rPr>
          <w:rFonts w:asciiTheme="minorHAnsi" w:hAnsiTheme="minorHAnsi" w:cstheme="minorHAnsi"/>
          <w:spacing w:val="-10"/>
          <w:sz w:val="22"/>
          <w:szCs w:val="22"/>
        </w:rPr>
        <w:t xml:space="preserve"> </w:t>
      </w:r>
      <w:r w:rsidRPr="00C73F7C">
        <w:rPr>
          <w:rFonts w:asciiTheme="minorHAnsi" w:hAnsiTheme="minorHAnsi" w:cstheme="minorHAnsi"/>
          <w:spacing w:val="-1"/>
          <w:sz w:val="22"/>
          <w:szCs w:val="22"/>
        </w:rPr>
        <w:t>usmjeren</w:t>
      </w:r>
      <w:r w:rsidRPr="00C73F7C">
        <w:rPr>
          <w:rFonts w:asciiTheme="minorHAnsi" w:hAnsiTheme="minorHAnsi" w:cstheme="minorHAnsi"/>
          <w:spacing w:val="-8"/>
          <w:sz w:val="22"/>
          <w:szCs w:val="22"/>
        </w:rPr>
        <w:t xml:space="preserve"> </w:t>
      </w:r>
      <w:r w:rsidRPr="00C73F7C">
        <w:rPr>
          <w:rFonts w:asciiTheme="minorHAnsi" w:hAnsiTheme="minorHAnsi" w:cstheme="minorHAnsi"/>
          <w:sz w:val="22"/>
          <w:szCs w:val="22"/>
        </w:rPr>
        <w:t>ka</w:t>
      </w:r>
      <w:r w:rsidRPr="00C73F7C">
        <w:rPr>
          <w:rFonts w:asciiTheme="minorHAnsi" w:hAnsiTheme="minorHAnsi" w:cstheme="minorHAnsi"/>
          <w:spacing w:val="-11"/>
          <w:sz w:val="22"/>
          <w:szCs w:val="22"/>
        </w:rPr>
        <w:t xml:space="preserve"> </w:t>
      </w:r>
      <w:r w:rsidRPr="00C73F7C">
        <w:rPr>
          <w:rFonts w:asciiTheme="minorHAnsi" w:hAnsiTheme="minorHAnsi" w:cstheme="minorHAnsi"/>
          <w:sz w:val="22"/>
          <w:szCs w:val="22"/>
        </w:rPr>
        <w:t>drugim</w:t>
      </w:r>
      <w:r w:rsidRPr="00C73F7C">
        <w:rPr>
          <w:rFonts w:asciiTheme="minorHAnsi" w:hAnsiTheme="minorHAnsi" w:cstheme="minorHAnsi"/>
          <w:spacing w:val="-10"/>
          <w:sz w:val="22"/>
          <w:szCs w:val="22"/>
        </w:rPr>
        <w:t xml:space="preserve"> </w:t>
      </w:r>
      <w:r w:rsidRPr="00C73F7C">
        <w:rPr>
          <w:rFonts w:asciiTheme="minorHAnsi" w:hAnsiTheme="minorHAnsi" w:cstheme="minorHAnsi"/>
          <w:spacing w:val="-1"/>
          <w:sz w:val="22"/>
          <w:szCs w:val="22"/>
        </w:rPr>
        <w:t>stambenim</w:t>
      </w:r>
      <w:r w:rsidRPr="00C73F7C">
        <w:rPr>
          <w:rFonts w:asciiTheme="minorHAnsi" w:hAnsiTheme="minorHAnsi" w:cstheme="minorHAnsi"/>
          <w:spacing w:val="47"/>
          <w:sz w:val="22"/>
          <w:szCs w:val="22"/>
        </w:rPr>
        <w:t xml:space="preserve"> </w:t>
      </w:r>
      <w:r w:rsidRPr="00C73F7C">
        <w:rPr>
          <w:rFonts w:asciiTheme="minorHAnsi" w:hAnsiTheme="minorHAnsi" w:cstheme="minorHAnsi"/>
          <w:sz w:val="22"/>
          <w:szCs w:val="22"/>
        </w:rPr>
        <w:t xml:space="preserve">ili poslovnim </w:t>
      </w:r>
      <w:r w:rsidRPr="00C73F7C">
        <w:rPr>
          <w:rFonts w:asciiTheme="minorHAnsi" w:hAnsiTheme="minorHAnsi" w:cstheme="minorHAnsi"/>
          <w:spacing w:val="-1"/>
          <w:sz w:val="22"/>
          <w:szCs w:val="22"/>
        </w:rPr>
        <w:t>objektima.</w:t>
      </w:r>
    </w:p>
    <w:p w:rsidR="003C203C" w:rsidRPr="00C73F7C" w:rsidRDefault="003C203C" w:rsidP="00C73F7C">
      <w:pPr>
        <w:pStyle w:val="BodyText"/>
        <w:kinsoku w:val="0"/>
        <w:overflowPunct w:val="0"/>
        <w:jc w:val="both"/>
        <w:rPr>
          <w:rFonts w:asciiTheme="minorHAnsi" w:hAnsiTheme="minorHAnsi" w:cstheme="minorHAnsi"/>
          <w:spacing w:val="-1"/>
          <w:sz w:val="22"/>
          <w:szCs w:val="22"/>
        </w:rPr>
      </w:pPr>
      <w:r w:rsidRPr="00C73F7C">
        <w:rPr>
          <w:rFonts w:asciiTheme="minorHAnsi" w:hAnsiTheme="minorHAnsi" w:cstheme="minorHAnsi"/>
          <w:spacing w:val="-1"/>
          <w:sz w:val="22"/>
          <w:szCs w:val="22"/>
        </w:rPr>
        <w:t>Sistemi</w:t>
      </w:r>
      <w:r w:rsidRPr="00C73F7C">
        <w:rPr>
          <w:rFonts w:asciiTheme="minorHAnsi" w:hAnsiTheme="minorHAnsi" w:cstheme="minorHAnsi"/>
          <w:sz w:val="22"/>
          <w:szCs w:val="22"/>
        </w:rPr>
        <w:t xml:space="preserve"> odvodnje iz </w:t>
      </w:r>
      <w:r w:rsidRPr="00C73F7C">
        <w:rPr>
          <w:rFonts w:asciiTheme="minorHAnsi" w:hAnsiTheme="minorHAnsi" w:cstheme="minorHAnsi"/>
          <w:spacing w:val="-1"/>
          <w:sz w:val="22"/>
          <w:szCs w:val="22"/>
        </w:rPr>
        <w:t>prethodnog</w:t>
      </w:r>
      <w:r w:rsidRPr="00C73F7C">
        <w:rPr>
          <w:rFonts w:asciiTheme="minorHAnsi" w:hAnsiTheme="minorHAnsi" w:cstheme="minorHAnsi"/>
          <w:sz w:val="22"/>
          <w:szCs w:val="22"/>
        </w:rPr>
        <w:t xml:space="preserve"> </w:t>
      </w:r>
      <w:r w:rsidRPr="00C73F7C">
        <w:rPr>
          <w:rFonts w:asciiTheme="minorHAnsi" w:hAnsiTheme="minorHAnsi" w:cstheme="minorHAnsi"/>
          <w:spacing w:val="-1"/>
          <w:sz w:val="22"/>
          <w:szCs w:val="22"/>
        </w:rPr>
        <w:t>stava moraju</w:t>
      </w:r>
      <w:r w:rsidRPr="00C73F7C">
        <w:rPr>
          <w:rFonts w:asciiTheme="minorHAnsi" w:hAnsiTheme="minorHAnsi" w:cstheme="minorHAnsi"/>
          <w:sz w:val="22"/>
          <w:szCs w:val="22"/>
        </w:rPr>
        <w:t xml:space="preserve"> biti </w:t>
      </w:r>
      <w:r w:rsidRPr="00C73F7C">
        <w:rPr>
          <w:rFonts w:asciiTheme="minorHAnsi" w:hAnsiTheme="minorHAnsi" w:cstheme="minorHAnsi"/>
          <w:spacing w:val="-1"/>
          <w:sz w:val="22"/>
          <w:szCs w:val="22"/>
        </w:rPr>
        <w:t>izvedeni:</w:t>
      </w:r>
    </w:p>
    <w:p w:rsidR="003C203C" w:rsidRPr="00C73F7C" w:rsidRDefault="003C203C" w:rsidP="00C73F7C">
      <w:pPr>
        <w:pStyle w:val="BodyText"/>
        <w:widowControl w:val="0"/>
        <w:numPr>
          <w:ilvl w:val="0"/>
          <w:numId w:val="8"/>
        </w:numPr>
        <w:tabs>
          <w:tab w:val="left" w:pos="834"/>
        </w:tabs>
        <w:kinsoku w:val="0"/>
        <w:overflowPunct w:val="0"/>
        <w:autoSpaceDE w:val="0"/>
        <w:autoSpaceDN w:val="0"/>
        <w:adjustRightInd w:val="0"/>
        <w:spacing w:after="0"/>
        <w:ind w:right="117"/>
        <w:rPr>
          <w:rFonts w:asciiTheme="minorHAnsi" w:hAnsiTheme="minorHAnsi" w:cstheme="minorHAnsi"/>
          <w:sz w:val="22"/>
          <w:szCs w:val="22"/>
        </w:rPr>
      </w:pPr>
      <w:r w:rsidRPr="00C73F7C">
        <w:rPr>
          <w:rFonts w:asciiTheme="minorHAnsi" w:hAnsiTheme="minorHAnsi" w:cstheme="minorHAnsi"/>
          <w:sz w:val="22"/>
          <w:szCs w:val="22"/>
        </w:rPr>
        <w:t>minimalno</w:t>
      </w:r>
      <w:r w:rsidRPr="00C73F7C">
        <w:rPr>
          <w:rFonts w:asciiTheme="minorHAnsi" w:hAnsiTheme="minorHAnsi" w:cstheme="minorHAnsi"/>
          <w:spacing w:val="30"/>
          <w:sz w:val="22"/>
          <w:szCs w:val="22"/>
        </w:rPr>
        <w:t xml:space="preserve"> </w:t>
      </w:r>
      <w:r w:rsidRPr="00C73F7C">
        <w:rPr>
          <w:rFonts w:asciiTheme="minorHAnsi" w:hAnsiTheme="minorHAnsi" w:cstheme="minorHAnsi"/>
          <w:sz w:val="22"/>
          <w:szCs w:val="22"/>
        </w:rPr>
        <w:t>20</w:t>
      </w:r>
      <w:r w:rsidRPr="00C73F7C">
        <w:rPr>
          <w:rFonts w:asciiTheme="minorHAnsi" w:hAnsiTheme="minorHAnsi" w:cstheme="minorHAnsi"/>
          <w:spacing w:val="28"/>
          <w:sz w:val="22"/>
          <w:szCs w:val="22"/>
        </w:rPr>
        <w:t xml:space="preserve"> </w:t>
      </w:r>
      <w:r w:rsidRPr="00C73F7C">
        <w:rPr>
          <w:rFonts w:asciiTheme="minorHAnsi" w:hAnsiTheme="minorHAnsi" w:cstheme="minorHAnsi"/>
          <w:sz w:val="22"/>
          <w:szCs w:val="22"/>
        </w:rPr>
        <w:t>m</w:t>
      </w:r>
      <w:r w:rsidRPr="00C73F7C">
        <w:rPr>
          <w:rFonts w:asciiTheme="minorHAnsi" w:hAnsiTheme="minorHAnsi" w:cstheme="minorHAnsi"/>
          <w:spacing w:val="33"/>
          <w:sz w:val="22"/>
          <w:szCs w:val="22"/>
        </w:rPr>
        <w:t xml:space="preserve"> </w:t>
      </w:r>
      <w:r w:rsidRPr="00C73F7C">
        <w:rPr>
          <w:rFonts w:asciiTheme="minorHAnsi" w:hAnsiTheme="minorHAnsi" w:cstheme="minorHAnsi"/>
          <w:spacing w:val="-1"/>
          <w:sz w:val="22"/>
          <w:szCs w:val="22"/>
        </w:rPr>
        <w:t>horizontalno</w:t>
      </w:r>
      <w:r w:rsidRPr="00C73F7C">
        <w:rPr>
          <w:rFonts w:asciiTheme="minorHAnsi" w:hAnsiTheme="minorHAnsi" w:cstheme="minorHAnsi"/>
          <w:spacing w:val="30"/>
          <w:sz w:val="22"/>
          <w:szCs w:val="22"/>
        </w:rPr>
        <w:t xml:space="preserve"> </w:t>
      </w:r>
      <w:r w:rsidRPr="00C73F7C">
        <w:rPr>
          <w:rFonts w:asciiTheme="minorHAnsi" w:hAnsiTheme="minorHAnsi" w:cstheme="minorHAnsi"/>
          <w:spacing w:val="-1"/>
          <w:sz w:val="22"/>
          <w:szCs w:val="22"/>
        </w:rPr>
        <w:t>mjereno</w:t>
      </w:r>
      <w:r w:rsidRPr="00C73F7C">
        <w:rPr>
          <w:rFonts w:asciiTheme="minorHAnsi" w:hAnsiTheme="minorHAnsi" w:cstheme="minorHAnsi"/>
          <w:spacing w:val="32"/>
          <w:sz w:val="22"/>
          <w:szCs w:val="22"/>
        </w:rPr>
        <w:t xml:space="preserve"> </w:t>
      </w:r>
      <w:r w:rsidRPr="00C73F7C">
        <w:rPr>
          <w:rFonts w:asciiTheme="minorHAnsi" w:hAnsiTheme="minorHAnsi" w:cstheme="minorHAnsi"/>
          <w:sz w:val="22"/>
          <w:szCs w:val="22"/>
        </w:rPr>
        <w:t>od</w:t>
      </w:r>
      <w:r w:rsidRPr="00C73F7C">
        <w:rPr>
          <w:rFonts w:asciiTheme="minorHAnsi" w:hAnsiTheme="minorHAnsi" w:cstheme="minorHAnsi"/>
          <w:spacing w:val="30"/>
          <w:sz w:val="22"/>
          <w:szCs w:val="22"/>
        </w:rPr>
        <w:t xml:space="preserve"> </w:t>
      </w:r>
      <w:r w:rsidRPr="00C73F7C">
        <w:rPr>
          <w:rFonts w:asciiTheme="minorHAnsi" w:hAnsiTheme="minorHAnsi" w:cstheme="minorHAnsi"/>
          <w:spacing w:val="-1"/>
          <w:sz w:val="22"/>
          <w:szCs w:val="22"/>
        </w:rPr>
        <w:t>stambenih</w:t>
      </w:r>
      <w:r w:rsidRPr="00C73F7C">
        <w:rPr>
          <w:rFonts w:asciiTheme="minorHAnsi" w:hAnsiTheme="minorHAnsi" w:cstheme="minorHAnsi"/>
          <w:spacing w:val="31"/>
          <w:sz w:val="22"/>
          <w:szCs w:val="22"/>
        </w:rPr>
        <w:t xml:space="preserve"> </w:t>
      </w:r>
      <w:r w:rsidRPr="00C73F7C">
        <w:rPr>
          <w:rFonts w:asciiTheme="minorHAnsi" w:hAnsiTheme="minorHAnsi" w:cstheme="minorHAnsi"/>
          <w:sz w:val="22"/>
          <w:szCs w:val="22"/>
        </w:rPr>
        <w:t>ili</w:t>
      </w:r>
      <w:r w:rsidRPr="00C73F7C">
        <w:rPr>
          <w:rFonts w:asciiTheme="minorHAnsi" w:hAnsiTheme="minorHAnsi" w:cstheme="minorHAnsi"/>
          <w:spacing w:val="31"/>
          <w:sz w:val="22"/>
          <w:szCs w:val="22"/>
        </w:rPr>
        <w:t xml:space="preserve"> </w:t>
      </w:r>
      <w:r w:rsidRPr="00C73F7C">
        <w:rPr>
          <w:rFonts w:asciiTheme="minorHAnsi" w:hAnsiTheme="minorHAnsi" w:cstheme="minorHAnsi"/>
          <w:spacing w:val="-1"/>
          <w:sz w:val="22"/>
          <w:szCs w:val="22"/>
        </w:rPr>
        <w:t>poslovnih</w:t>
      </w:r>
      <w:r w:rsidRPr="00C73F7C">
        <w:rPr>
          <w:rFonts w:asciiTheme="minorHAnsi" w:hAnsiTheme="minorHAnsi" w:cstheme="minorHAnsi"/>
          <w:spacing w:val="33"/>
          <w:sz w:val="22"/>
          <w:szCs w:val="22"/>
        </w:rPr>
        <w:t xml:space="preserve"> </w:t>
      </w:r>
      <w:r w:rsidRPr="00C73F7C">
        <w:rPr>
          <w:rFonts w:asciiTheme="minorHAnsi" w:hAnsiTheme="minorHAnsi" w:cstheme="minorHAnsi"/>
          <w:spacing w:val="-1"/>
          <w:sz w:val="22"/>
          <w:szCs w:val="22"/>
        </w:rPr>
        <w:t>objekata</w:t>
      </w:r>
      <w:r w:rsidRPr="00C73F7C">
        <w:rPr>
          <w:rFonts w:asciiTheme="minorHAnsi" w:hAnsiTheme="minorHAnsi" w:cstheme="minorHAnsi"/>
          <w:spacing w:val="30"/>
          <w:sz w:val="22"/>
          <w:szCs w:val="22"/>
        </w:rPr>
        <w:t xml:space="preserve"> </w:t>
      </w:r>
      <w:r w:rsidRPr="00C73F7C">
        <w:rPr>
          <w:rFonts w:asciiTheme="minorHAnsi" w:hAnsiTheme="minorHAnsi" w:cstheme="minorHAnsi"/>
          <w:sz w:val="22"/>
          <w:szCs w:val="22"/>
        </w:rPr>
        <w:t>ukoliko</w:t>
      </w:r>
      <w:r w:rsidRPr="00C73F7C">
        <w:rPr>
          <w:rFonts w:asciiTheme="minorHAnsi" w:hAnsiTheme="minorHAnsi" w:cstheme="minorHAnsi"/>
          <w:spacing w:val="30"/>
          <w:sz w:val="22"/>
          <w:szCs w:val="22"/>
        </w:rPr>
        <w:t xml:space="preserve"> </w:t>
      </w:r>
      <w:r w:rsidRPr="00C73F7C">
        <w:rPr>
          <w:rFonts w:asciiTheme="minorHAnsi" w:hAnsiTheme="minorHAnsi" w:cstheme="minorHAnsi"/>
          <w:sz w:val="22"/>
          <w:szCs w:val="22"/>
        </w:rPr>
        <w:t>se</w:t>
      </w:r>
      <w:r w:rsidRPr="00C73F7C">
        <w:rPr>
          <w:rFonts w:asciiTheme="minorHAnsi" w:hAnsiTheme="minorHAnsi" w:cstheme="minorHAnsi"/>
          <w:spacing w:val="59"/>
          <w:sz w:val="22"/>
          <w:szCs w:val="22"/>
        </w:rPr>
        <w:t xml:space="preserve"> </w:t>
      </w:r>
      <w:r w:rsidRPr="00C73F7C">
        <w:rPr>
          <w:rFonts w:asciiTheme="minorHAnsi" w:hAnsiTheme="minorHAnsi" w:cstheme="minorHAnsi"/>
          <w:spacing w:val="-1"/>
          <w:sz w:val="22"/>
          <w:szCs w:val="22"/>
        </w:rPr>
        <w:t xml:space="preserve">nalaze </w:t>
      </w:r>
      <w:r w:rsidRPr="00C73F7C">
        <w:rPr>
          <w:rFonts w:asciiTheme="minorHAnsi" w:hAnsiTheme="minorHAnsi" w:cstheme="minorHAnsi"/>
          <w:sz w:val="22"/>
          <w:szCs w:val="22"/>
        </w:rPr>
        <w:t>u istom nivou,</w:t>
      </w:r>
    </w:p>
    <w:p w:rsidR="003C203C" w:rsidRPr="00C73F7C" w:rsidRDefault="003C203C" w:rsidP="00C73F7C">
      <w:pPr>
        <w:pStyle w:val="BodyText"/>
        <w:widowControl w:val="0"/>
        <w:numPr>
          <w:ilvl w:val="0"/>
          <w:numId w:val="8"/>
        </w:numPr>
        <w:tabs>
          <w:tab w:val="left" w:pos="834"/>
        </w:tabs>
        <w:kinsoku w:val="0"/>
        <w:overflowPunct w:val="0"/>
        <w:autoSpaceDE w:val="0"/>
        <w:autoSpaceDN w:val="0"/>
        <w:adjustRightInd w:val="0"/>
        <w:spacing w:after="0"/>
        <w:ind w:right="117"/>
        <w:rPr>
          <w:rFonts w:asciiTheme="minorHAnsi" w:hAnsiTheme="minorHAnsi" w:cstheme="minorHAnsi"/>
          <w:spacing w:val="-1"/>
          <w:sz w:val="22"/>
          <w:szCs w:val="22"/>
        </w:rPr>
      </w:pPr>
      <w:r w:rsidRPr="00C73F7C">
        <w:rPr>
          <w:rFonts w:asciiTheme="minorHAnsi" w:hAnsiTheme="minorHAnsi" w:cstheme="minorHAnsi"/>
          <w:sz w:val="22"/>
          <w:szCs w:val="22"/>
        </w:rPr>
        <w:t>ukoliko</w:t>
      </w:r>
      <w:r w:rsidRPr="00C73F7C">
        <w:rPr>
          <w:rFonts w:asciiTheme="minorHAnsi" w:hAnsiTheme="minorHAnsi" w:cstheme="minorHAnsi"/>
          <w:spacing w:val="11"/>
          <w:sz w:val="22"/>
          <w:szCs w:val="22"/>
        </w:rPr>
        <w:t xml:space="preserve"> </w:t>
      </w:r>
      <w:r w:rsidRPr="00C73F7C">
        <w:rPr>
          <w:rFonts w:asciiTheme="minorHAnsi" w:hAnsiTheme="minorHAnsi" w:cstheme="minorHAnsi"/>
          <w:sz w:val="22"/>
          <w:szCs w:val="22"/>
        </w:rPr>
        <w:t>su</w:t>
      </w:r>
      <w:r w:rsidRPr="00C73F7C">
        <w:rPr>
          <w:rFonts w:asciiTheme="minorHAnsi" w:hAnsiTheme="minorHAnsi" w:cstheme="minorHAnsi"/>
          <w:spacing w:val="12"/>
          <w:sz w:val="22"/>
          <w:szCs w:val="22"/>
        </w:rPr>
        <w:t xml:space="preserve"> </w:t>
      </w:r>
      <w:r w:rsidRPr="00C73F7C">
        <w:rPr>
          <w:rFonts w:asciiTheme="minorHAnsi" w:hAnsiTheme="minorHAnsi" w:cstheme="minorHAnsi"/>
          <w:sz w:val="22"/>
          <w:szCs w:val="22"/>
        </w:rPr>
        <w:t>okolni</w:t>
      </w:r>
      <w:r w:rsidRPr="00C73F7C">
        <w:rPr>
          <w:rFonts w:asciiTheme="minorHAnsi" w:hAnsiTheme="minorHAnsi" w:cstheme="minorHAnsi"/>
          <w:spacing w:val="12"/>
          <w:sz w:val="22"/>
          <w:szCs w:val="22"/>
        </w:rPr>
        <w:t xml:space="preserve"> </w:t>
      </w:r>
      <w:r w:rsidRPr="00C73F7C">
        <w:rPr>
          <w:rFonts w:asciiTheme="minorHAnsi" w:hAnsiTheme="minorHAnsi" w:cstheme="minorHAnsi"/>
          <w:sz w:val="22"/>
          <w:szCs w:val="22"/>
        </w:rPr>
        <w:t>objekti</w:t>
      </w:r>
      <w:r w:rsidRPr="00C73F7C">
        <w:rPr>
          <w:rFonts w:asciiTheme="minorHAnsi" w:hAnsiTheme="minorHAnsi" w:cstheme="minorHAnsi"/>
          <w:spacing w:val="12"/>
          <w:sz w:val="22"/>
          <w:szCs w:val="22"/>
        </w:rPr>
        <w:t xml:space="preserve"> </w:t>
      </w:r>
      <w:r w:rsidRPr="00C73F7C">
        <w:rPr>
          <w:rFonts w:asciiTheme="minorHAnsi" w:hAnsiTheme="minorHAnsi" w:cstheme="minorHAnsi"/>
          <w:spacing w:val="-1"/>
          <w:sz w:val="22"/>
          <w:szCs w:val="22"/>
        </w:rPr>
        <w:t>višeetažni,</w:t>
      </w:r>
      <w:r w:rsidRPr="00C73F7C">
        <w:rPr>
          <w:rFonts w:asciiTheme="minorHAnsi" w:hAnsiTheme="minorHAnsi" w:cstheme="minorHAnsi"/>
          <w:spacing w:val="14"/>
          <w:sz w:val="22"/>
          <w:szCs w:val="22"/>
        </w:rPr>
        <w:t xml:space="preserve"> </w:t>
      </w:r>
      <w:r w:rsidRPr="00C73F7C">
        <w:rPr>
          <w:rFonts w:asciiTheme="minorHAnsi" w:hAnsiTheme="minorHAnsi" w:cstheme="minorHAnsi"/>
          <w:spacing w:val="-1"/>
          <w:sz w:val="22"/>
          <w:szCs w:val="22"/>
        </w:rPr>
        <w:t>za</w:t>
      </w:r>
      <w:r w:rsidRPr="00C73F7C">
        <w:rPr>
          <w:rFonts w:asciiTheme="minorHAnsi" w:hAnsiTheme="minorHAnsi" w:cstheme="minorHAnsi"/>
          <w:spacing w:val="12"/>
          <w:sz w:val="22"/>
          <w:szCs w:val="22"/>
        </w:rPr>
        <w:t xml:space="preserve"> </w:t>
      </w:r>
      <w:r w:rsidRPr="00C73F7C">
        <w:rPr>
          <w:rFonts w:asciiTheme="minorHAnsi" w:hAnsiTheme="minorHAnsi" w:cstheme="minorHAnsi"/>
          <w:spacing w:val="-1"/>
          <w:sz w:val="22"/>
          <w:szCs w:val="22"/>
        </w:rPr>
        <w:t>svaku</w:t>
      </w:r>
      <w:r w:rsidRPr="00C73F7C">
        <w:rPr>
          <w:rFonts w:asciiTheme="minorHAnsi" w:hAnsiTheme="minorHAnsi" w:cstheme="minorHAnsi"/>
          <w:spacing w:val="14"/>
          <w:sz w:val="22"/>
          <w:szCs w:val="22"/>
        </w:rPr>
        <w:t xml:space="preserve"> </w:t>
      </w:r>
      <w:r w:rsidRPr="00C73F7C">
        <w:rPr>
          <w:rFonts w:asciiTheme="minorHAnsi" w:hAnsiTheme="minorHAnsi" w:cstheme="minorHAnsi"/>
          <w:spacing w:val="-1"/>
          <w:sz w:val="22"/>
          <w:szCs w:val="22"/>
        </w:rPr>
        <w:t>etažu</w:t>
      </w:r>
      <w:r w:rsidRPr="00C73F7C">
        <w:rPr>
          <w:rFonts w:asciiTheme="minorHAnsi" w:hAnsiTheme="minorHAnsi" w:cstheme="minorHAnsi"/>
          <w:spacing w:val="11"/>
          <w:sz w:val="22"/>
          <w:szCs w:val="22"/>
        </w:rPr>
        <w:t xml:space="preserve"> </w:t>
      </w:r>
      <w:r w:rsidRPr="00C73F7C">
        <w:rPr>
          <w:rFonts w:asciiTheme="minorHAnsi" w:hAnsiTheme="minorHAnsi" w:cstheme="minorHAnsi"/>
          <w:spacing w:val="-1"/>
          <w:sz w:val="22"/>
          <w:szCs w:val="22"/>
        </w:rPr>
        <w:t>iznad</w:t>
      </w:r>
      <w:r w:rsidRPr="00C73F7C">
        <w:rPr>
          <w:rFonts w:asciiTheme="minorHAnsi" w:hAnsiTheme="minorHAnsi" w:cstheme="minorHAnsi"/>
          <w:spacing w:val="13"/>
          <w:sz w:val="22"/>
          <w:szCs w:val="22"/>
        </w:rPr>
        <w:t xml:space="preserve"> </w:t>
      </w:r>
      <w:r w:rsidRPr="00C73F7C">
        <w:rPr>
          <w:rFonts w:asciiTheme="minorHAnsi" w:hAnsiTheme="minorHAnsi" w:cstheme="minorHAnsi"/>
          <w:sz w:val="22"/>
          <w:szCs w:val="22"/>
        </w:rPr>
        <w:t>izvora</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štetnih</w:t>
      </w:r>
      <w:r w:rsidRPr="00C73F7C">
        <w:rPr>
          <w:rFonts w:asciiTheme="minorHAnsi" w:hAnsiTheme="minorHAnsi" w:cstheme="minorHAnsi"/>
          <w:spacing w:val="12"/>
          <w:sz w:val="22"/>
          <w:szCs w:val="22"/>
        </w:rPr>
        <w:t xml:space="preserve"> </w:t>
      </w:r>
      <w:r w:rsidRPr="00C73F7C">
        <w:rPr>
          <w:rFonts w:asciiTheme="minorHAnsi" w:hAnsiTheme="minorHAnsi" w:cstheme="minorHAnsi"/>
          <w:sz w:val="22"/>
          <w:szCs w:val="22"/>
        </w:rPr>
        <w:t>imisija</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mora</w:t>
      </w:r>
      <w:r w:rsidRPr="00C73F7C">
        <w:rPr>
          <w:rFonts w:asciiTheme="minorHAnsi" w:hAnsiTheme="minorHAnsi" w:cstheme="minorHAnsi"/>
          <w:spacing w:val="10"/>
          <w:sz w:val="22"/>
          <w:szCs w:val="22"/>
        </w:rPr>
        <w:t xml:space="preserve"> </w:t>
      </w:r>
      <w:r w:rsidRPr="00C73F7C">
        <w:rPr>
          <w:rFonts w:asciiTheme="minorHAnsi" w:hAnsiTheme="minorHAnsi" w:cstheme="minorHAnsi"/>
          <w:sz w:val="22"/>
          <w:szCs w:val="22"/>
        </w:rPr>
        <w:t>se</w:t>
      </w:r>
      <w:r w:rsidRPr="00C73F7C">
        <w:rPr>
          <w:rFonts w:asciiTheme="minorHAnsi" w:hAnsiTheme="minorHAnsi" w:cstheme="minorHAnsi"/>
          <w:spacing w:val="43"/>
          <w:sz w:val="22"/>
          <w:szCs w:val="22"/>
        </w:rPr>
        <w:t xml:space="preserve"> </w:t>
      </w:r>
      <w:r w:rsidRPr="00C73F7C">
        <w:rPr>
          <w:rFonts w:asciiTheme="minorHAnsi" w:hAnsiTheme="minorHAnsi" w:cstheme="minorHAnsi"/>
          <w:sz w:val="22"/>
          <w:szCs w:val="22"/>
        </w:rPr>
        <w:t xml:space="preserve">odmaknuti </w:t>
      </w:r>
      <w:r w:rsidRPr="00C73F7C">
        <w:rPr>
          <w:rFonts w:asciiTheme="minorHAnsi" w:hAnsiTheme="minorHAnsi" w:cstheme="minorHAnsi"/>
          <w:spacing w:val="-1"/>
          <w:sz w:val="22"/>
          <w:szCs w:val="22"/>
        </w:rPr>
        <w:t>dodatnih</w:t>
      </w:r>
      <w:r w:rsidRPr="00C73F7C">
        <w:rPr>
          <w:rFonts w:asciiTheme="minorHAnsi" w:hAnsiTheme="minorHAnsi" w:cstheme="minorHAnsi"/>
          <w:sz w:val="22"/>
          <w:szCs w:val="22"/>
        </w:rPr>
        <w:t xml:space="preserve"> 5 </w:t>
      </w:r>
      <w:r w:rsidRPr="00C73F7C">
        <w:rPr>
          <w:rFonts w:asciiTheme="minorHAnsi" w:hAnsiTheme="minorHAnsi" w:cstheme="minorHAnsi"/>
          <w:spacing w:val="-1"/>
          <w:sz w:val="22"/>
          <w:szCs w:val="22"/>
        </w:rPr>
        <w:t>metara,</w:t>
      </w:r>
    </w:p>
    <w:p w:rsidR="003C203C" w:rsidRPr="00C73F7C" w:rsidRDefault="003C203C" w:rsidP="00C73F7C">
      <w:pPr>
        <w:pStyle w:val="BodyText"/>
        <w:widowControl w:val="0"/>
        <w:numPr>
          <w:ilvl w:val="0"/>
          <w:numId w:val="8"/>
        </w:numPr>
        <w:tabs>
          <w:tab w:val="left" w:pos="834"/>
        </w:tabs>
        <w:kinsoku w:val="0"/>
        <w:overflowPunct w:val="0"/>
        <w:autoSpaceDE w:val="0"/>
        <w:autoSpaceDN w:val="0"/>
        <w:adjustRightInd w:val="0"/>
        <w:spacing w:after="0"/>
        <w:rPr>
          <w:rFonts w:asciiTheme="minorHAnsi" w:hAnsiTheme="minorHAnsi" w:cstheme="minorHAnsi"/>
          <w:spacing w:val="-1"/>
          <w:sz w:val="22"/>
          <w:szCs w:val="22"/>
        </w:rPr>
      </w:pPr>
      <w:r w:rsidRPr="00C73F7C">
        <w:rPr>
          <w:rFonts w:asciiTheme="minorHAnsi" w:hAnsiTheme="minorHAnsi" w:cstheme="minorHAnsi"/>
          <w:sz w:val="22"/>
          <w:szCs w:val="22"/>
        </w:rPr>
        <w:t xml:space="preserve">minimalno 4 </w:t>
      </w:r>
      <w:r w:rsidRPr="00C73F7C">
        <w:rPr>
          <w:rFonts w:asciiTheme="minorHAnsi" w:hAnsiTheme="minorHAnsi" w:cstheme="minorHAnsi"/>
          <w:spacing w:val="-1"/>
          <w:sz w:val="22"/>
          <w:szCs w:val="22"/>
        </w:rPr>
        <w:t xml:space="preserve">metra </w:t>
      </w:r>
      <w:r w:rsidRPr="00C73F7C">
        <w:rPr>
          <w:rFonts w:asciiTheme="minorHAnsi" w:hAnsiTheme="minorHAnsi" w:cstheme="minorHAnsi"/>
          <w:sz w:val="22"/>
          <w:szCs w:val="22"/>
        </w:rPr>
        <w:t>u odnosu na</w:t>
      </w:r>
      <w:r w:rsidRPr="00C73F7C">
        <w:rPr>
          <w:rFonts w:asciiTheme="minorHAnsi" w:hAnsiTheme="minorHAnsi" w:cstheme="minorHAnsi"/>
          <w:spacing w:val="-1"/>
          <w:sz w:val="22"/>
          <w:szCs w:val="22"/>
        </w:rPr>
        <w:t xml:space="preserve"> ulicu,</w:t>
      </w:r>
    </w:p>
    <w:p w:rsidR="003C203C" w:rsidRPr="00C73F7C" w:rsidRDefault="003C203C" w:rsidP="00C73F7C">
      <w:pPr>
        <w:pStyle w:val="BodyText"/>
        <w:widowControl w:val="0"/>
        <w:numPr>
          <w:ilvl w:val="0"/>
          <w:numId w:val="8"/>
        </w:numPr>
        <w:tabs>
          <w:tab w:val="left" w:pos="834"/>
        </w:tabs>
        <w:kinsoku w:val="0"/>
        <w:overflowPunct w:val="0"/>
        <w:autoSpaceDE w:val="0"/>
        <w:autoSpaceDN w:val="0"/>
        <w:adjustRightInd w:val="0"/>
        <w:spacing w:after="0"/>
        <w:rPr>
          <w:rFonts w:asciiTheme="minorHAnsi" w:hAnsiTheme="minorHAnsi" w:cstheme="minorHAnsi"/>
          <w:spacing w:val="-1"/>
          <w:sz w:val="22"/>
          <w:szCs w:val="22"/>
        </w:rPr>
      </w:pPr>
      <w:proofErr w:type="gramStart"/>
      <w:r w:rsidRPr="00C73F7C">
        <w:rPr>
          <w:rFonts w:asciiTheme="minorHAnsi" w:hAnsiTheme="minorHAnsi" w:cstheme="minorHAnsi"/>
          <w:sz w:val="22"/>
          <w:szCs w:val="22"/>
        </w:rPr>
        <w:t>minimalno</w:t>
      </w:r>
      <w:proofErr w:type="gramEnd"/>
      <w:r w:rsidRPr="00C73F7C">
        <w:rPr>
          <w:rFonts w:asciiTheme="minorHAnsi" w:hAnsiTheme="minorHAnsi" w:cstheme="minorHAnsi"/>
          <w:sz w:val="22"/>
          <w:szCs w:val="22"/>
        </w:rPr>
        <w:t xml:space="preserve"> 8 </w:t>
      </w:r>
      <w:r w:rsidRPr="00C73F7C">
        <w:rPr>
          <w:rFonts w:asciiTheme="minorHAnsi" w:hAnsiTheme="minorHAnsi" w:cstheme="minorHAnsi"/>
          <w:spacing w:val="-1"/>
          <w:sz w:val="22"/>
          <w:szCs w:val="22"/>
        </w:rPr>
        <w:t>metar</w:t>
      </w:r>
      <w:r w:rsidRPr="00C73F7C">
        <w:rPr>
          <w:rFonts w:asciiTheme="minorHAnsi" w:hAnsiTheme="minorHAnsi" w:cstheme="minorHAnsi"/>
          <w:sz w:val="22"/>
          <w:szCs w:val="22"/>
        </w:rPr>
        <w:t xml:space="preserve"> u </w:t>
      </w:r>
      <w:r w:rsidRPr="00C73F7C">
        <w:rPr>
          <w:rFonts w:asciiTheme="minorHAnsi" w:hAnsiTheme="minorHAnsi" w:cstheme="minorHAnsi"/>
          <w:spacing w:val="-1"/>
          <w:sz w:val="22"/>
          <w:szCs w:val="22"/>
        </w:rPr>
        <w:t>odnosu</w:t>
      </w:r>
      <w:r w:rsidRPr="00C73F7C">
        <w:rPr>
          <w:rFonts w:asciiTheme="minorHAnsi" w:hAnsiTheme="minorHAnsi" w:cstheme="minorHAnsi"/>
          <w:sz w:val="22"/>
          <w:szCs w:val="22"/>
        </w:rPr>
        <w:t xml:space="preserve"> na</w:t>
      </w:r>
      <w:r w:rsidRPr="00C73F7C">
        <w:rPr>
          <w:rFonts w:asciiTheme="minorHAnsi" w:hAnsiTheme="minorHAnsi" w:cstheme="minorHAnsi"/>
          <w:spacing w:val="-1"/>
          <w:sz w:val="22"/>
          <w:szCs w:val="22"/>
        </w:rPr>
        <w:t xml:space="preserve"> saobraćajnicu.</w:t>
      </w:r>
    </w:p>
    <w:p w:rsidR="003C203C" w:rsidRPr="00C73F7C" w:rsidRDefault="003C203C" w:rsidP="00C73F7C">
      <w:pPr>
        <w:pStyle w:val="BodyText"/>
        <w:kinsoku w:val="0"/>
        <w:overflowPunct w:val="0"/>
        <w:ind w:right="109" w:firstLine="60"/>
        <w:jc w:val="both"/>
        <w:rPr>
          <w:rFonts w:asciiTheme="minorHAnsi" w:hAnsiTheme="minorHAnsi" w:cstheme="minorHAnsi"/>
          <w:spacing w:val="-1"/>
          <w:sz w:val="22"/>
          <w:szCs w:val="22"/>
        </w:rPr>
        <w:sectPr w:rsidR="003C203C" w:rsidRPr="00C73F7C">
          <w:pgSz w:w="11910" w:h="16850"/>
          <w:pgMar w:top="1600" w:right="1020" w:bottom="1700" w:left="1360" w:header="760" w:footer="1502" w:gutter="0"/>
          <w:cols w:space="720"/>
          <w:noEndnote/>
        </w:sectPr>
      </w:pPr>
      <w:r w:rsidRPr="00C73F7C">
        <w:rPr>
          <w:rFonts w:asciiTheme="minorHAnsi" w:hAnsiTheme="minorHAnsi" w:cstheme="minorHAnsi"/>
          <w:spacing w:val="-1"/>
          <w:sz w:val="22"/>
          <w:szCs w:val="22"/>
        </w:rPr>
        <w:lastRenderedPageBreak/>
        <w:t>Izuzetno</w:t>
      </w:r>
      <w:r w:rsidRPr="00C73F7C">
        <w:rPr>
          <w:rFonts w:asciiTheme="minorHAnsi" w:hAnsiTheme="minorHAnsi" w:cstheme="minorHAnsi"/>
          <w:spacing w:val="19"/>
          <w:sz w:val="22"/>
          <w:szCs w:val="22"/>
        </w:rPr>
        <w:t xml:space="preserve"> </w:t>
      </w:r>
      <w:proofErr w:type="gramStart"/>
      <w:r w:rsidRPr="00C73F7C">
        <w:rPr>
          <w:rFonts w:asciiTheme="minorHAnsi" w:hAnsiTheme="minorHAnsi" w:cstheme="minorHAnsi"/>
          <w:sz w:val="22"/>
          <w:szCs w:val="22"/>
        </w:rPr>
        <w:t>od</w:t>
      </w:r>
      <w:proofErr w:type="gramEnd"/>
      <w:r w:rsidRPr="00C73F7C">
        <w:rPr>
          <w:rFonts w:asciiTheme="minorHAnsi" w:hAnsiTheme="minorHAnsi" w:cstheme="minorHAnsi"/>
          <w:spacing w:val="18"/>
          <w:sz w:val="22"/>
          <w:szCs w:val="22"/>
        </w:rPr>
        <w:t xml:space="preserve"> </w:t>
      </w:r>
      <w:r w:rsidRPr="00C73F7C">
        <w:rPr>
          <w:rFonts w:asciiTheme="minorHAnsi" w:hAnsiTheme="minorHAnsi" w:cstheme="minorHAnsi"/>
          <w:sz w:val="22"/>
          <w:szCs w:val="22"/>
        </w:rPr>
        <w:t>odredbi</w:t>
      </w:r>
      <w:r w:rsidRPr="00C73F7C">
        <w:rPr>
          <w:rFonts w:asciiTheme="minorHAnsi" w:hAnsiTheme="minorHAnsi" w:cstheme="minorHAnsi"/>
          <w:spacing w:val="19"/>
          <w:sz w:val="22"/>
          <w:szCs w:val="22"/>
        </w:rPr>
        <w:t xml:space="preserve"> </w:t>
      </w:r>
      <w:r w:rsidRPr="00C73F7C">
        <w:rPr>
          <w:rFonts w:asciiTheme="minorHAnsi" w:hAnsiTheme="minorHAnsi" w:cstheme="minorHAnsi"/>
          <w:sz w:val="22"/>
          <w:szCs w:val="22"/>
        </w:rPr>
        <w:t>ovog</w:t>
      </w:r>
      <w:r w:rsidRPr="00C73F7C">
        <w:rPr>
          <w:rFonts w:asciiTheme="minorHAnsi" w:hAnsiTheme="minorHAnsi" w:cstheme="minorHAnsi"/>
          <w:spacing w:val="18"/>
          <w:sz w:val="22"/>
          <w:szCs w:val="22"/>
        </w:rPr>
        <w:t xml:space="preserve"> </w:t>
      </w:r>
      <w:r w:rsidRPr="00C73F7C">
        <w:rPr>
          <w:rFonts w:asciiTheme="minorHAnsi" w:hAnsiTheme="minorHAnsi" w:cstheme="minorHAnsi"/>
          <w:spacing w:val="-1"/>
          <w:sz w:val="22"/>
          <w:szCs w:val="22"/>
        </w:rPr>
        <w:t>člana</w:t>
      </w:r>
      <w:r w:rsidRPr="00C73F7C">
        <w:rPr>
          <w:rFonts w:asciiTheme="minorHAnsi" w:hAnsiTheme="minorHAnsi" w:cstheme="minorHAnsi"/>
          <w:spacing w:val="17"/>
          <w:sz w:val="22"/>
          <w:szCs w:val="22"/>
        </w:rPr>
        <w:t xml:space="preserve"> </w:t>
      </w:r>
      <w:r w:rsidRPr="00C73F7C">
        <w:rPr>
          <w:rFonts w:asciiTheme="minorHAnsi" w:hAnsiTheme="minorHAnsi" w:cstheme="minorHAnsi"/>
          <w:spacing w:val="-1"/>
          <w:sz w:val="22"/>
          <w:szCs w:val="22"/>
        </w:rPr>
        <w:t>udaljenosti</w:t>
      </w:r>
      <w:r w:rsidRPr="00C73F7C">
        <w:rPr>
          <w:rFonts w:asciiTheme="minorHAnsi" w:hAnsiTheme="minorHAnsi" w:cstheme="minorHAnsi"/>
          <w:spacing w:val="19"/>
          <w:sz w:val="22"/>
          <w:szCs w:val="22"/>
        </w:rPr>
        <w:t xml:space="preserve"> </w:t>
      </w:r>
      <w:r w:rsidRPr="00C73F7C">
        <w:rPr>
          <w:rFonts w:asciiTheme="minorHAnsi" w:hAnsiTheme="minorHAnsi" w:cstheme="minorHAnsi"/>
          <w:sz w:val="22"/>
          <w:szCs w:val="22"/>
        </w:rPr>
        <w:t>mogu</w:t>
      </w:r>
      <w:r w:rsidRPr="00C73F7C">
        <w:rPr>
          <w:rFonts w:asciiTheme="minorHAnsi" w:hAnsiTheme="minorHAnsi" w:cstheme="minorHAnsi"/>
          <w:spacing w:val="23"/>
          <w:sz w:val="22"/>
          <w:szCs w:val="22"/>
        </w:rPr>
        <w:t xml:space="preserve"> </w:t>
      </w:r>
      <w:r w:rsidRPr="00C73F7C">
        <w:rPr>
          <w:rFonts w:asciiTheme="minorHAnsi" w:hAnsiTheme="minorHAnsi" w:cstheme="minorHAnsi"/>
          <w:sz w:val="22"/>
          <w:szCs w:val="22"/>
        </w:rPr>
        <w:t>biti</w:t>
      </w:r>
      <w:r w:rsidRPr="00C73F7C">
        <w:rPr>
          <w:rFonts w:asciiTheme="minorHAnsi" w:hAnsiTheme="minorHAnsi" w:cstheme="minorHAnsi"/>
          <w:spacing w:val="19"/>
          <w:sz w:val="22"/>
          <w:szCs w:val="22"/>
        </w:rPr>
        <w:t xml:space="preserve"> </w:t>
      </w:r>
      <w:r w:rsidRPr="00C73F7C">
        <w:rPr>
          <w:rFonts w:asciiTheme="minorHAnsi" w:hAnsiTheme="minorHAnsi" w:cstheme="minorHAnsi"/>
          <w:sz w:val="22"/>
          <w:szCs w:val="22"/>
        </w:rPr>
        <w:t>i</w:t>
      </w:r>
      <w:r w:rsidRPr="00C73F7C">
        <w:rPr>
          <w:rFonts w:asciiTheme="minorHAnsi" w:hAnsiTheme="minorHAnsi" w:cstheme="minorHAnsi"/>
          <w:spacing w:val="19"/>
          <w:sz w:val="22"/>
          <w:szCs w:val="22"/>
        </w:rPr>
        <w:t xml:space="preserve"> </w:t>
      </w:r>
      <w:r w:rsidRPr="00C73F7C">
        <w:rPr>
          <w:rFonts w:asciiTheme="minorHAnsi" w:hAnsiTheme="minorHAnsi" w:cstheme="minorHAnsi"/>
          <w:sz w:val="22"/>
          <w:szCs w:val="22"/>
        </w:rPr>
        <w:t>manje</w:t>
      </w:r>
      <w:r w:rsidRPr="00C73F7C">
        <w:rPr>
          <w:rFonts w:asciiTheme="minorHAnsi" w:hAnsiTheme="minorHAnsi" w:cstheme="minorHAnsi"/>
          <w:spacing w:val="18"/>
          <w:sz w:val="22"/>
          <w:szCs w:val="22"/>
        </w:rPr>
        <w:t xml:space="preserve"> </w:t>
      </w:r>
      <w:r w:rsidRPr="00C73F7C">
        <w:rPr>
          <w:rFonts w:asciiTheme="minorHAnsi" w:hAnsiTheme="minorHAnsi" w:cstheme="minorHAnsi"/>
          <w:sz w:val="22"/>
          <w:szCs w:val="22"/>
        </w:rPr>
        <w:t>ukoliko</w:t>
      </w:r>
      <w:r w:rsidRPr="00C73F7C">
        <w:rPr>
          <w:rFonts w:asciiTheme="minorHAnsi" w:hAnsiTheme="minorHAnsi" w:cstheme="minorHAnsi"/>
          <w:spacing w:val="18"/>
          <w:sz w:val="22"/>
          <w:szCs w:val="22"/>
        </w:rPr>
        <w:t xml:space="preserve"> </w:t>
      </w:r>
      <w:r w:rsidRPr="00C73F7C">
        <w:rPr>
          <w:rFonts w:asciiTheme="minorHAnsi" w:hAnsiTheme="minorHAnsi" w:cstheme="minorHAnsi"/>
          <w:spacing w:val="-2"/>
          <w:sz w:val="22"/>
          <w:szCs w:val="22"/>
        </w:rPr>
        <w:t>se</w:t>
      </w:r>
      <w:r w:rsidRPr="00C73F7C">
        <w:rPr>
          <w:rFonts w:asciiTheme="minorHAnsi" w:hAnsiTheme="minorHAnsi" w:cstheme="minorHAnsi"/>
          <w:spacing w:val="18"/>
          <w:sz w:val="22"/>
          <w:szCs w:val="22"/>
        </w:rPr>
        <w:t xml:space="preserve"> </w:t>
      </w:r>
      <w:r w:rsidRPr="00C73F7C">
        <w:rPr>
          <w:rFonts w:asciiTheme="minorHAnsi" w:hAnsiTheme="minorHAnsi" w:cstheme="minorHAnsi"/>
          <w:spacing w:val="-1"/>
          <w:sz w:val="22"/>
          <w:szCs w:val="22"/>
        </w:rPr>
        <w:t>radi</w:t>
      </w:r>
      <w:r w:rsidRPr="00C73F7C">
        <w:rPr>
          <w:rFonts w:asciiTheme="minorHAnsi" w:hAnsiTheme="minorHAnsi" w:cstheme="minorHAnsi"/>
          <w:spacing w:val="19"/>
          <w:sz w:val="22"/>
          <w:szCs w:val="22"/>
        </w:rPr>
        <w:t xml:space="preserve"> </w:t>
      </w:r>
      <w:r w:rsidRPr="00C73F7C">
        <w:rPr>
          <w:rFonts w:asciiTheme="minorHAnsi" w:hAnsiTheme="minorHAnsi" w:cstheme="minorHAnsi"/>
          <w:sz w:val="22"/>
          <w:szCs w:val="22"/>
        </w:rPr>
        <w:t>o</w:t>
      </w:r>
      <w:r w:rsidRPr="00C73F7C">
        <w:rPr>
          <w:rFonts w:asciiTheme="minorHAnsi" w:hAnsiTheme="minorHAnsi" w:cstheme="minorHAnsi"/>
          <w:spacing w:val="18"/>
          <w:sz w:val="22"/>
          <w:szCs w:val="22"/>
        </w:rPr>
        <w:t xml:space="preserve"> </w:t>
      </w:r>
      <w:r w:rsidRPr="00C73F7C">
        <w:rPr>
          <w:rFonts w:asciiTheme="minorHAnsi" w:hAnsiTheme="minorHAnsi" w:cstheme="minorHAnsi"/>
          <w:sz w:val="22"/>
          <w:szCs w:val="22"/>
        </w:rPr>
        <w:t>individualnim</w:t>
      </w:r>
      <w:r w:rsidRPr="00C73F7C">
        <w:rPr>
          <w:rFonts w:asciiTheme="minorHAnsi" w:hAnsiTheme="minorHAnsi" w:cstheme="minorHAnsi"/>
          <w:spacing w:val="49"/>
          <w:sz w:val="22"/>
          <w:szCs w:val="22"/>
        </w:rPr>
        <w:t xml:space="preserve"> </w:t>
      </w:r>
      <w:r w:rsidRPr="00C73F7C">
        <w:rPr>
          <w:rFonts w:asciiTheme="minorHAnsi" w:hAnsiTheme="minorHAnsi" w:cstheme="minorHAnsi"/>
          <w:sz w:val="22"/>
          <w:szCs w:val="22"/>
        </w:rPr>
        <w:t>objektima</w:t>
      </w:r>
      <w:r w:rsidRPr="00C73F7C">
        <w:rPr>
          <w:rFonts w:asciiTheme="minorHAnsi" w:hAnsiTheme="minorHAnsi" w:cstheme="minorHAnsi"/>
          <w:spacing w:val="32"/>
          <w:sz w:val="22"/>
          <w:szCs w:val="22"/>
        </w:rPr>
        <w:t xml:space="preserve"> </w:t>
      </w:r>
      <w:r w:rsidRPr="00C73F7C">
        <w:rPr>
          <w:rFonts w:asciiTheme="minorHAnsi" w:hAnsiTheme="minorHAnsi" w:cstheme="minorHAnsi"/>
          <w:sz w:val="22"/>
          <w:szCs w:val="22"/>
        </w:rPr>
        <w:t>ili</w:t>
      </w:r>
      <w:r w:rsidRPr="00C73F7C">
        <w:rPr>
          <w:rFonts w:asciiTheme="minorHAnsi" w:hAnsiTheme="minorHAnsi" w:cstheme="minorHAnsi"/>
          <w:spacing w:val="33"/>
          <w:sz w:val="22"/>
          <w:szCs w:val="22"/>
        </w:rPr>
        <w:t xml:space="preserve"> </w:t>
      </w:r>
      <w:r w:rsidRPr="00C73F7C">
        <w:rPr>
          <w:rFonts w:asciiTheme="minorHAnsi" w:hAnsiTheme="minorHAnsi" w:cstheme="minorHAnsi"/>
          <w:spacing w:val="-1"/>
          <w:sz w:val="22"/>
          <w:szCs w:val="22"/>
        </w:rPr>
        <w:t>ukoliko</w:t>
      </w:r>
      <w:r w:rsidRPr="00C73F7C">
        <w:rPr>
          <w:rFonts w:asciiTheme="minorHAnsi" w:hAnsiTheme="minorHAnsi" w:cstheme="minorHAnsi"/>
          <w:spacing w:val="33"/>
          <w:sz w:val="22"/>
          <w:szCs w:val="22"/>
        </w:rPr>
        <w:t xml:space="preserve"> </w:t>
      </w:r>
      <w:r w:rsidRPr="00C73F7C">
        <w:rPr>
          <w:rFonts w:asciiTheme="minorHAnsi" w:hAnsiTheme="minorHAnsi" w:cstheme="minorHAnsi"/>
          <w:sz w:val="22"/>
          <w:szCs w:val="22"/>
        </w:rPr>
        <w:t>se</w:t>
      </w:r>
      <w:r w:rsidRPr="00C73F7C">
        <w:rPr>
          <w:rFonts w:asciiTheme="minorHAnsi" w:hAnsiTheme="minorHAnsi" w:cstheme="minorHAnsi"/>
          <w:spacing w:val="30"/>
          <w:sz w:val="22"/>
          <w:szCs w:val="22"/>
        </w:rPr>
        <w:t xml:space="preserve"> </w:t>
      </w:r>
      <w:r w:rsidRPr="00C73F7C">
        <w:rPr>
          <w:rFonts w:asciiTheme="minorHAnsi" w:hAnsiTheme="minorHAnsi" w:cstheme="minorHAnsi"/>
          <w:spacing w:val="-1"/>
          <w:sz w:val="22"/>
          <w:szCs w:val="22"/>
        </w:rPr>
        <w:t>pribavi</w:t>
      </w:r>
      <w:r w:rsidRPr="00C73F7C">
        <w:rPr>
          <w:rFonts w:asciiTheme="minorHAnsi" w:hAnsiTheme="minorHAnsi" w:cstheme="minorHAnsi"/>
          <w:spacing w:val="33"/>
          <w:sz w:val="22"/>
          <w:szCs w:val="22"/>
        </w:rPr>
        <w:t xml:space="preserve"> </w:t>
      </w:r>
      <w:r w:rsidRPr="00C73F7C">
        <w:rPr>
          <w:rFonts w:asciiTheme="minorHAnsi" w:hAnsiTheme="minorHAnsi" w:cstheme="minorHAnsi"/>
          <w:spacing w:val="-1"/>
          <w:sz w:val="22"/>
          <w:szCs w:val="22"/>
        </w:rPr>
        <w:t>saglasnost</w:t>
      </w:r>
      <w:r w:rsidRPr="00C73F7C">
        <w:rPr>
          <w:rFonts w:asciiTheme="minorHAnsi" w:hAnsiTheme="minorHAnsi" w:cstheme="minorHAnsi"/>
          <w:spacing w:val="33"/>
          <w:sz w:val="22"/>
          <w:szCs w:val="22"/>
        </w:rPr>
        <w:t xml:space="preserve"> </w:t>
      </w:r>
      <w:r w:rsidRPr="00C73F7C">
        <w:rPr>
          <w:rFonts w:asciiTheme="minorHAnsi" w:hAnsiTheme="minorHAnsi" w:cstheme="minorHAnsi"/>
          <w:sz w:val="22"/>
          <w:szCs w:val="22"/>
        </w:rPr>
        <w:t>svih</w:t>
      </w:r>
      <w:r w:rsidRPr="00C73F7C">
        <w:rPr>
          <w:rFonts w:asciiTheme="minorHAnsi" w:hAnsiTheme="minorHAnsi" w:cstheme="minorHAnsi"/>
          <w:spacing w:val="35"/>
          <w:sz w:val="22"/>
          <w:szCs w:val="22"/>
        </w:rPr>
        <w:t xml:space="preserve"> </w:t>
      </w:r>
      <w:r w:rsidRPr="00C73F7C">
        <w:rPr>
          <w:rFonts w:asciiTheme="minorHAnsi" w:hAnsiTheme="minorHAnsi" w:cstheme="minorHAnsi"/>
          <w:sz w:val="22"/>
          <w:szCs w:val="22"/>
        </w:rPr>
        <w:t>vlasnika</w:t>
      </w:r>
      <w:r w:rsidRPr="00C73F7C">
        <w:rPr>
          <w:rFonts w:asciiTheme="minorHAnsi" w:hAnsiTheme="minorHAnsi" w:cstheme="minorHAnsi"/>
          <w:spacing w:val="32"/>
          <w:sz w:val="22"/>
          <w:szCs w:val="22"/>
        </w:rPr>
        <w:t xml:space="preserve"> </w:t>
      </w:r>
      <w:r w:rsidRPr="00C73F7C">
        <w:rPr>
          <w:rFonts w:asciiTheme="minorHAnsi" w:hAnsiTheme="minorHAnsi" w:cstheme="minorHAnsi"/>
          <w:spacing w:val="-1"/>
          <w:sz w:val="22"/>
          <w:szCs w:val="22"/>
        </w:rPr>
        <w:t>objekata</w:t>
      </w:r>
      <w:r w:rsidRPr="00C73F7C">
        <w:rPr>
          <w:rFonts w:asciiTheme="minorHAnsi" w:hAnsiTheme="minorHAnsi" w:cstheme="minorHAnsi"/>
          <w:spacing w:val="33"/>
          <w:sz w:val="22"/>
          <w:szCs w:val="22"/>
        </w:rPr>
        <w:t xml:space="preserve"> </w:t>
      </w:r>
      <w:r w:rsidRPr="00C73F7C">
        <w:rPr>
          <w:rFonts w:asciiTheme="minorHAnsi" w:hAnsiTheme="minorHAnsi" w:cstheme="minorHAnsi"/>
          <w:sz w:val="22"/>
          <w:szCs w:val="22"/>
        </w:rPr>
        <w:t>unutar</w:t>
      </w:r>
      <w:r w:rsidRPr="00C73F7C">
        <w:rPr>
          <w:rFonts w:asciiTheme="minorHAnsi" w:hAnsiTheme="minorHAnsi" w:cstheme="minorHAnsi"/>
          <w:spacing w:val="35"/>
          <w:sz w:val="22"/>
          <w:szCs w:val="22"/>
        </w:rPr>
        <w:t xml:space="preserve"> </w:t>
      </w:r>
      <w:r w:rsidRPr="00C73F7C">
        <w:rPr>
          <w:rFonts w:asciiTheme="minorHAnsi" w:hAnsiTheme="minorHAnsi" w:cstheme="minorHAnsi"/>
          <w:spacing w:val="-1"/>
          <w:sz w:val="22"/>
          <w:szCs w:val="22"/>
        </w:rPr>
        <w:t>obuhvata</w:t>
      </w:r>
      <w:r w:rsidRPr="00C73F7C">
        <w:rPr>
          <w:rFonts w:asciiTheme="minorHAnsi" w:hAnsiTheme="minorHAnsi" w:cstheme="minorHAnsi"/>
          <w:spacing w:val="33"/>
          <w:sz w:val="22"/>
          <w:szCs w:val="22"/>
        </w:rPr>
        <w:t xml:space="preserve"> </w:t>
      </w:r>
      <w:r w:rsidRPr="00C73F7C">
        <w:rPr>
          <w:rFonts w:asciiTheme="minorHAnsi" w:hAnsiTheme="minorHAnsi" w:cstheme="minorHAnsi"/>
          <w:spacing w:val="-1"/>
          <w:sz w:val="22"/>
          <w:szCs w:val="22"/>
        </w:rPr>
        <w:t>propisanih</w:t>
      </w:r>
      <w:r w:rsidRPr="00C73F7C">
        <w:rPr>
          <w:rFonts w:asciiTheme="minorHAnsi" w:hAnsiTheme="minorHAnsi" w:cstheme="minorHAnsi"/>
          <w:spacing w:val="81"/>
          <w:sz w:val="22"/>
          <w:szCs w:val="22"/>
        </w:rPr>
        <w:t xml:space="preserve"> </w:t>
      </w:r>
      <w:r w:rsidR="004B3EE9">
        <w:rPr>
          <w:rFonts w:asciiTheme="minorHAnsi" w:hAnsiTheme="minorHAnsi" w:cstheme="minorHAnsi"/>
          <w:spacing w:val="-1"/>
          <w:sz w:val="22"/>
          <w:szCs w:val="22"/>
        </w:rPr>
        <w:t>udaljenost</w:t>
      </w: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r w:rsidRPr="00C102FD">
        <w:rPr>
          <w:rFonts w:asciiTheme="minorHAnsi" w:hAnsiTheme="minorHAnsi" w:cstheme="minorHAnsi"/>
        </w:rPr>
        <w:tab/>
      </w:r>
      <w:r w:rsidR="003C203C" w:rsidRPr="00C102FD">
        <w:rPr>
          <w:rFonts w:asciiTheme="minorHAnsi" w:hAnsiTheme="minorHAnsi" w:cstheme="minorHAnsi"/>
          <w:b/>
        </w:rPr>
        <w:t>VI</w:t>
      </w:r>
      <w:r w:rsidR="0029558C">
        <w:rPr>
          <w:rFonts w:asciiTheme="minorHAnsi" w:hAnsiTheme="minorHAnsi" w:cstheme="minorHAnsi"/>
          <w:b/>
        </w:rPr>
        <w:t>II</w:t>
      </w:r>
      <w:r w:rsidR="00354EA2" w:rsidRPr="00C102FD">
        <w:rPr>
          <w:rFonts w:asciiTheme="minorHAnsi" w:hAnsiTheme="minorHAnsi" w:cstheme="minorHAnsi"/>
          <w:b/>
        </w:rPr>
        <w:tab/>
      </w:r>
      <w:r w:rsidRPr="00C102FD">
        <w:rPr>
          <w:rFonts w:asciiTheme="minorHAnsi" w:hAnsiTheme="minorHAnsi" w:cstheme="minorHAnsi"/>
          <w:b/>
        </w:rPr>
        <w:t xml:space="preserve">UVJETI ZA UREĐENJE ZELENIH, PJEŠAČKIH </w:t>
      </w:r>
      <w:proofErr w:type="gramStart"/>
      <w:r w:rsidRPr="00C102FD">
        <w:rPr>
          <w:rFonts w:asciiTheme="minorHAnsi" w:hAnsiTheme="minorHAnsi" w:cstheme="minorHAnsi"/>
          <w:b/>
        </w:rPr>
        <w:t>I  SLOBODNIH</w:t>
      </w:r>
      <w:proofErr w:type="gramEnd"/>
      <w:r w:rsidRPr="00C102FD">
        <w:rPr>
          <w:rFonts w:asciiTheme="minorHAnsi" w:hAnsiTheme="minorHAnsi" w:cstheme="minorHAnsi"/>
          <w:b/>
        </w:rPr>
        <w:t xml:space="preserve"> POVRŠINA</w:t>
      </w:r>
    </w:p>
    <w:p w:rsidR="0066409E" w:rsidRPr="00C102FD" w:rsidRDefault="0066409E" w:rsidP="0066409E">
      <w:pPr>
        <w:spacing w:after="0" w:line="240" w:lineRule="auto"/>
        <w:jc w:val="both"/>
        <w:rPr>
          <w:rFonts w:asciiTheme="minorHAnsi" w:hAnsiTheme="minorHAnsi" w:cstheme="minorHAnsi"/>
        </w:rPr>
      </w:pPr>
    </w:p>
    <w:p w:rsidR="0066409E" w:rsidRPr="00C73F7C" w:rsidRDefault="0029558C" w:rsidP="0066409E">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Član 18</w:t>
      </w:r>
      <w:r w:rsidR="0066409E"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08376A">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ab/>
      </w:r>
    </w:p>
    <w:p w:rsidR="0066409E" w:rsidRPr="00C73F7C" w:rsidRDefault="0066409E" w:rsidP="0066409E">
      <w:pPr>
        <w:spacing w:after="0" w:line="240" w:lineRule="auto"/>
        <w:jc w:val="both"/>
        <w:rPr>
          <w:rFonts w:asciiTheme="minorHAnsi" w:hAnsiTheme="minorHAnsi" w:cstheme="minorHAnsi"/>
          <w:sz w:val="22"/>
          <w:szCs w:val="22"/>
        </w:rPr>
      </w:pPr>
    </w:p>
    <w:p w:rsidR="0008376A" w:rsidRPr="004C54F9" w:rsidRDefault="0008376A" w:rsidP="004B3EE9">
      <w:pPr>
        <w:spacing w:after="0" w:line="240" w:lineRule="auto"/>
        <w:ind w:right="-20"/>
        <w:jc w:val="both"/>
      </w:pPr>
      <w:r w:rsidRPr="004C54F9">
        <w:t>Na</w:t>
      </w:r>
      <w:r w:rsidRPr="004C54F9">
        <w:rPr>
          <w:spacing w:val="-1"/>
        </w:rPr>
        <w:t xml:space="preserve"> </w:t>
      </w:r>
      <w:r w:rsidRPr="004C54F9">
        <w:t>svim pa</w:t>
      </w:r>
      <w:r w:rsidRPr="004C54F9">
        <w:rPr>
          <w:spacing w:val="-1"/>
        </w:rPr>
        <w:t>r</w:t>
      </w:r>
      <w:r w:rsidRPr="004C54F9">
        <w:rPr>
          <w:spacing w:val="1"/>
        </w:rPr>
        <w:t>c</w:t>
      </w:r>
      <w:r w:rsidRPr="004C54F9">
        <w:rPr>
          <w:spacing w:val="-1"/>
        </w:rPr>
        <w:t>e</w:t>
      </w:r>
      <w:r w:rsidRPr="004C54F9">
        <w:t>lama</w:t>
      </w:r>
      <w:r w:rsidRPr="004C54F9">
        <w:rPr>
          <w:spacing w:val="-1"/>
        </w:rPr>
        <w:t xml:space="preserve"> </w:t>
      </w:r>
      <w:r w:rsidRPr="004C54F9">
        <w:t>n</w:t>
      </w:r>
      <w:r w:rsidRPr="004C54F9">
        <w:rPr>
          <w:spacing w:val="-1"/>
        </w:rPr>
        <w:t>a</w:t>
      </w:r>
      <w:r w:rsidRPr="004C54F9">
        <w:t>m</w:t>
      </w:r>
      <w:r w:rsidRPr="004C54F9">
        <w:rPr>
          <w:spacing w:val="3"/>
        </w:rPr>
        <w:t>i</w:t>
      </w:r>
      <w:r w:rsidRPr="004C54F9">
        <w:t>jenj</w:t>
      </w:r>
      <w:r w:rsidRPr="004C54F9">
        <w:rPr>
          <w:spacing w:val="-1"/>
        </w:rPr>
        <w:t>e</w:t>
      </w:r>
      <w:r w:rsidRPr="004C54F9">
        <w:t>nim</w:t>
      </w:r>
      <w:r w:rsidRPr="004C54F9">
        <w:rPr>
          <w:spacing w:val="1"/>
        </w:rPr>
        <w:t xml:space="preserve"> </w:t>
      </w:r>
      <w:r w:rsidRPr="004C54F9">
        <w:t>društv</w:t>
      </w:r>
      <w:r w:rsidRPr="004C54F9">
        <w:rPr>
          <w:spacing w:val="-1"/>
        </w:rPr>
        <w:t>e</w:t>
      </w:r>
      <w:r w:rsidRPr="004C54F9">
        <w:t>noj i</w:t>
      </w:r>
      <w:r w:rsidRPr="004C54F9">
        <w:rPr>
          <w:spacing w:val="1"/>
        </w:rPr>
        <w:t xml:space="preserve"> </w:t>
      </w:r>
      <w:r w:rsidRPr="004C54F9">
        <w:t>javnoj n</w:t>
      </w:r>
      <w:r w:rsidRPr="004C54F9">
        <w:rPr>
          <w:spacing w:val="-1"/>
        </w:rPr>
        <w:t>a</w:t>
      </w:r>
      <w:r w:rsidRPr="004C54F9">
        <w:t>m</w:t>
      </w:r>
      <w:r w:rsidRPr="004C54F9">
        <w:rPr>
          <w:spacing w:val="1"/>
        </w:rPr>
        <w:t>j</w:t>
      </w:r>
      <w:r w:rsidRPr="004C54F9">
        <w:rPr>
          <w:spacing w:val="-1"/>
        </w:rPr>
        <w:t>e</w:t>
      </w:r>
      <w:r w:rsidRPr="004C54F9">
        <w:t>ni, pro</w:t>
      </w:r>
      <w:r w:rsidRPr="004C54F9">
        <w:rPr>
          <w:spacing w:val="-1"/>
        </w:rPr>
        <w:t>ce</w:t>
      </w:r>
      <w:r w:rsidRPr="004C54F9">
        <w:t>n</w:t>
      </w:r>
      <w:r w:rsidRPr="004C54F9">
        <w:rPr>
          <w:spacing w:val="-1"/>
        </w:rPr>
        <w:t>a</w:t>
      </w:r>
      <w:r w:rsidRPr="004C54F9">
        <w:t xml:space="preserve">t </w:t>
      </w:r>
      <w:r w:rsidRPr="004C54F9">
        <w:rPr>
          <w:spacing w:val="3"/>
          <w:w w:val="95"/>
        </w:rPr>
        <w:t>u</w:t>
      </w:r>
      <w:r w:rsidRPr="004C54F9">
        <w:rPr>
          <w:w w:val="95"/>
        </w:rPr>
        <w:t>re</w:t>
      </w:r>
      <w:r>
        <w:rPr>
          <w:w w:val="95"/>
        </w:rPr>
        <w:t>đ</w:t>
      </w:r>
      <w:r w:rsidRPr="004C54F9">
        <w:rPr>
          <w:spacing w:val="-1"/>
          <w:w w:val="95"/>
        </w:rPr>
        <w:t>e</w:t>
      </w:r>
      <w:r w:rsidRPr="004C54F9">
        <w:rPr>
          <w:w w:val="95"/>
        </w:rPr>
        <w:t>nog</w:t>
      </w:r>
      <w:r w:rsidRPr="004C54F9">
        <w:rPr>
          <w:spacing w:val="5"/>
          <w:w w:val="95"/>
        </w:rPr>
        <w:t xml:space="preserve"> </w:t>
      </w:r>
      <w:r w:rsidRPr="004C54F9">
        <w:rPr>
          <w:spacing w:val="1"/>
        </w:rPr>
        <w:t>z</w:t>
      </w:r>
      <w:r w:rsidRPr="004C54F9">
        <w:rPr>
          <w:spacing w:val="-1"/>
        </w:rPr>
        <w:t>e</w:t>
      </w:r>
      <w:r w:rsidRPr="004C54F9">
        <w:t>lenila mo</w:t>
      </w:r>
      <w:r w:rsidRPr="004C54F9">
        <w:rPr>
          <w:spacing w:val="1"/>
        </w:rPr>
        <w:t>r</w:t>
      </w:r>
      <w:r w:rsidRPr="004C54F9">
        <w:t>a</w:t>
      </w:r>
      <w:r w:rsidRPr="004C54F9">
        <w:rPr>
          <w:spacing w:val="-1"/>
        </w:rPr>
        <w:t xml:space="preserve"> </w:t>
      </w:r>
      <w:r w:rsidRPr="004C54F9">
        <w:t>bi</w:t>
      </w:r>
      <w:r w:rsidRPr="004C54F9">
        <w:rPr>
          <w:spacing w:val="1"/>
        </w:rPr>
        <w:t>t</w:t>
      </w:r>
      <w:r w:rsidRPr="004C54F9">
        <w:t>i</w:t>
      </w:r>
    </w:p>
    <w:p w:rsidR="0008376A" w:rsidRDefault="0008376A" w:rsidP="004B3EE9">
      <w:pPr>
        <w:autoSpaceDE w:val="0"/>
        <w:autoSpaceDN w:val="0"/>
        <w:adjustRightInd w:val="0"/>
        <w:spacing w:after="0"/>
        <w:jc w:val="both"/>
        <w:rPr>
          <w:rFonts w:cs="Calibri"/>
          <w:color w:val="000000"/>
          <w:szCs w:val="22"/>
          <w:lang w:val="hr-HR" w:eastAsia="hr-HR"/>
        </w:rPr>
      </w:pPr>
      <w:proofErr w:type="gramStart"/>
      <w:r w:rsidRPr="004C54F9">
        <w:rPr>
          <w:position w:val="-1"/>
        </w:rPr>
        <w:t>m</w:t>
      </w:r>
      <w:r w:rsidRPr="004C54F9">
        <w:rPr>
          <w:spacing w:val="1"/>
          <w:position w:val="-1"/>
        </w:rPr>
        <w:t>i</w:t>
      </w:r>
      <w:r w:rsidRPr="004C54F9">
        <w:rPr>
          <w:position w:val="-1"/>
        </w:rPr>
        <w:t>ni</w:t>
      </w:r>
      <w:r w:rsidRPr="004C54F9">
        <w:rPr>
          <w:spacing w:val="1"/>
          <w:position w:val="-1"/>
        </w:rPr>
        <w:t>m</w:t>
      </w:r>
      <w:r w:rsidRPr="004C54F9">
        <w:rPr>
          <w:spacing w:val="-1"/>
          <w:position w:val="-1"/>
        </w:rPr>
        <w:t>a</w:t>
      </w:r>
      <w:r w:rsidRPr="004C54F9">
        <w:rPr>
          <w:spacing w:val="1"/>
          <w:position w:val="-1"/>
        </w:rPr>
        <w:t>l</w:t>
      </w:r>
      <w:r w:rsidRPr="004C54F9">
        <w:rPr>
          <w:position w:val="-1"/>
        </w:rPr>
        <w:t>no</w:t>
      </w:r>
      <w:proofErr w:type="gramEnd"/>
      <w:r w:rsidRPr="004C54F9">
        <w:rPr>
          <w:position w:val="-1"/>
        </w:rPr>
        <w:t xml:space="preserve"> 20</w:t>
      </w:r>
      <w:r>
        <w:rPr>
          <w:position w:val="-1"/>
        </w:rPr>
        <w:t>%.</w:t>
      </w:r>
      <w:r>
        <w:rPr>
          <w:rFonts w:cs="Calibri"/>
          <w:color w:val="000000"/>
          <w:szCs w:val="22"/>
          <w:lang w:val="hr-HR" w:eastAsia="hr-HR"/>
        </w:rPr>
        <w:t xml:space="preserve">   </w:t>
      </w:r>
    </w:p>
    <w:p w:rsidR="0008376A" w:rsidRPr="00FC088D" w:rsidRDefault="0008376A" w:rsidP="004B3EE9">
      <w:pPr>
        <w:autoSpaceDE w:val="0"/>
        <w:autoSpaceDN w:val="0"/>
        <w:adjustRightInd w:val="0"/>
        <w:spacing w:after="0"/>
        <w:jc w:val="both"/>
        <w:rPr>
          <w:rFonts w:cs="Calibri"/>
          <w:color w:val="000000"/>
          <w:szCs w:val="22"/>
          <w:lang w:val="hr-HR" w:eastAsia="hr-HR"/>
        </w:rPr>
      </w:pPr>
      <w:r w:rsidRPr="00FC088D">
        <w:rPr>
          <w:rFonts w:cs="Calibri"/>
          <w:color w:val="000000"/>
          <w:szCs w:val="22"/>
          <w:lang w:val="hr-HR" w:eastAsia="hr-HR"/>
        </w:rPr>
        <w:t>Ure</w:t>
      </w:r>
      <w:r>
        <w:rPr>
          <w:rFonts w:cs="Calibri"/>
          <w:color w:val="000000"/>
          <w:szCs w:val="22"/>
          <w:lang w:val="hr-HR" w:eastAsia="hr-HR"/>
        </w:rPr>
        <w:t>đ</w:t>
      </w:r>
      <w:r w:rsidRPr="00FC088D">
        <w:rPr>
          <w:rFonts w:cs="Calibri"/>
          <w:color w:val="000000"/>
          <w:szCs w:val="22"/>
          <w:lang w:val="hr-HR" w:eastAsia="hr-HR"/>
        </w:rPr>
        <w:t xml:space="preserve">enje zelenih površina podrazumijeva podizanje i održavanje visokog i niskog raslinja na javnim zelenim površinama. </w:t>
      </w:r>
    </w:p>
    <w:p w:rsidR="0008376A" w:rsidRPr="00FC088D" w:rsidRDefault="0008376A" w:rsidP="004B3EE9">
      <w:pPr>
        <w:autoSpaceDE w:val="0"/>
        <w:autoSpaceDN w:val="0"/>
        <w:adjustRightInd w:val="0"/>
        <w:spacing w:after="0"/>
        <w:jc w:val="both"/>
        <w:rPr>
          <w:rFonts w:cs="Calibri"/>
          <w:color w:val="000000"/>
          <w:szCs w:val="22"/>
          <w:lang w:val="hr-HR" w:eastAsia="hr-HR"/>
        </w:rPr>
      </w:pPr>
      <w:r w:rsidRPr="00FC088D">
        <w:rPr>
          <w:rFonts w:cs="Calibri"/>
          <w:color w:val="000000"/>
          <w:szCs w:val="22"/>
          <w:lang w:val="hr-HR" w:eastAsia="hr-HR"/>
        </w:rPr>
        <w:t>Za zelene površine oko objekta odabrat će se kombinacija višegodišnjeg i sezonskog cvijeća koje je zbog svog životnog ciklusa potrebno mijenjati zbog obezbje</w:t>
      </w:r>
      <w:r>
        <w:rPr>
          <w:rFonts w:cs="Calibri"/>
          <w:color w:val="000000"/>
          <w:szCs w:val="22"/>
          <w:lang w:val="hr-HR" w:eastAsia="hr-HR"/>
        </w:rPr>
        <w:t>đ</w:t>
      </w:r>
      <w:r w:rsidRPr="00FC088D">
        <w:rPr>
          <w:rFonts w:cs="Calibri"/>
          <w:color w:val="000000"/>
          <w:szCs w:val="22"/>
          <w:lang w:val="hr-HR" w:eastAsia="hr-HR"/>
        </w:rPr>
        <w:t>enja uvijek novog estetskog ugo</w:t>
      </w:r>
      <w:r>
        <w:rPr>
          <w:rFonts w:cs="Calibri"/>
          <w:color w:val="000000"/>
          <w:szCs w:val="22"/>
          <w:lang w:val="hr-HR" w:eastAsia="hr-HR"/>
        </w:rPr>
        <w:t>đ</w:t>
      </w:r>
      <w:r w:rsidRPr="00FC088D">
        <w:rPr>
          <w:rFonts w:cs="Calibri"/>
          <w:color w:val="000000"/>
          <w:szCs w:val="22"/>
          <w:lang w:val="hr-HR" w:eastAsia="hr-HR"/>
        </w:rPr>
        <w:t xml:space="preserve">aja. </w:t>
      </w:r>
    </w:p>
    <w:p w:rsidR="0008376A" w:rsidRDefault="0008376A" w:rsidP="004B3EE9">
      <w:pPr>
        <w:autoSpaceDE w:val="0"/>
        <w:autoSpaceDN w:val="0"/>
        <w:adjustRightInd w:val="0"/>
        <w:spacing w:after="0"/>
        <w:jc w:val="both"/>
        <w:rPr>
          <w:rFonts w:cstheme="minorHAnsi"/>
          <w:color w:val="000000"/>
          <w:szCs w:val="22"/>
          <w:lang w:val="hr-HR"/>
        </w:rPr>
      </w:pPr>
      <w:r>
        <w:rPr>
          <w:rFonts w:cs="Calibri"/>
          <w:color w:val="000000"/>
          <w:szCs w:val="22"/>
          <w:lang w:val="hr-HR" w:eastAsia="hr-HR"/>
        </w:rPr>
        <w:t>Za zelene površine</w:t>
      </w:r>
      <w:r w:rsidR="000C27C8">
        <w:rPr>
          <w:rFonts w:cs="Calibri"/>
          <w:color w:val="000000"/>
          <w:szCs w:val="22"/>
          <w:lang w:val="hr-HR" w:eastAsia="hr-HR"/>
        </w:rPr>
        <w:t xml:space="preserve"> o zoni zaštitnog</w:t>
      </w:r>
      <w:r w:rsidR="000C27C8" w:rsidRPr="000C27C8">
        <w:rPr>
          <w:rFonts w:cs="Calibri"/>
          <w:color w:val="000000"/>
          <w:szCs w:val="22"/>
          <w:lang w:val="hr-HR" w:eastAsia="hr-HR"/>
        </w:rPr>
        <w:t xml:space="preserve"> </w:t>
      </w:r>
      <w:r w:rsidRPr="000C27C8">
        <w:rPr>
          <w:rFonts w:cs="Calibri"/>
          <w:color w:val="000000"/>
          <w:szCs w:val="22"/>
          <w:lang w:val="hr-HR" w:eastAsia="hr-HR"/>
        </w:rPr>
        <w:t xml:space="preserve"> </w:t>
      </w:r>
      <w:r w:rsidR="000C27C8" w:rsidRPr="006A302F">
        <w:rPr>
          <w:rFonts w:cstheme="minorHAnsi"/>
          <w:color w:val="000000"/>
          <w:szCs w:val="22"/>
          <w:lang w:val="hr-HR"/>
        </w:rPr>
        <w:t>ZELENILA SA INFORMATIVNIM I REKREATIVNIM SADRŽAJEM birati vrste koje će povoljno uticati na stabilizaciju tla.</w:t>
      </w:r>
    </w:p>
    <w:p w:rsidR="0029558C" w:rsidRPr="00FC088D" w:rsidRDefault="0029558C" w:rsidP="0008376A">
      <w:pPr>
        <w:autoSpaceDE w:val="0"/>
        <w:autoSpaceDN w:val="0"/>
        <w:adjustRightInd w:val="0"/>
        <w:spacing w:after="0"/>
        <w:rPr>
          <w:rFonts w:cs="Calibri"/>
          <w:color w:val="000000"/>
          <w:szCs w:val="22"/>
          <w:lang w:val="hr-HR" w:eastAsia="hr-HR"/>
        </w:rPr>
      </w:pPr>
    </w:p>
    <w:p w:rsidR="0029558C" w:rsidRPr="00C73F7C" w:rsidRDefault="0029558C" w:rsidP="0029558C">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 xml:space="preserve">Član </w:t>
      </w:r>
      <w:r>
        <w:rPr>
          <w:rFonts w:asciiTheme="minorHAnsi" w:hAnsiTheme="minorHAnsi" w:cstheme="minorHAnsi"/>
          <w:sz w:val="22"/>
          <w:szCs w:val="22"/>
        </w:rPr>
        <w:t>19</w:t>
      </w:r>
      <w:r w:rsidRPr="00C73F7C">
        <w:rPr>
          <w:rFonts w:asciiTheme="minorHAnsi" w:hAnsiTheme="minorHAnsi" w:cstheme="minorHAnsi"/>
          <w:sz w:val="22"/>
          <w:szCs w:val="22"/>
        </w:rPr>
        <w:t>.</w:t>
      </w:r>
    </w:p>
    <w:p w:rsidR="0008376A" w:rsidRPr="00FC088D" w:rsidRDefault="0008376A" w:rsidP="0029558C">
      <w:pPr>
        <w:autoSpaceDE w:val="0"/>
        <w:autoSpaceDN w:val="0"/>
        <w:adjustRightInd w:val="0"/>
        <w:spacing w:after="0" w:line="240" w:lineRule="auto"/>
        <w:ind w:left="360"/>
        <w:contextualSpacing/>
        <w:jc w:val="center"/>
        <w:rPr>
          <w:rFonts w:cs="Calibri"/>
          <w:color w:val="000000"/>
          <w:szCs w:val="22"/>
          <w:lang w:val="hr-HR" w:eastAsia="hr-HR"/>
        </w:rPr>
      </w:pPr>
    </w:p>
    <w:p w:rsidR="0008376A" w:rsidRPr="00FC088D" w:rsidRDefault="0008376A" w:rsidP="0008376A">
      <w:pPr>
        <w:autoSpaceDE w:val="0"/>
        <w:autoSpaceDN w:val="0"/>
        <w:adjustRightInd w:val="0"/>
        <w:spacing w:after="0"/>
        <w:rPr>
          <w:rFonts w:cs="Calibri"/>
          <w:color w:val="000000"/>
          <w:szCs w:val="22"/>
          <w:lang w:val="hr-HR" w:eastAsia="hr-HR"/>
        </w:rPr>
      </w:pPr>
      <w:r w:rsidRPr="00FC088D">
        <w:rPr>
          <w:rFonts w:cs="Calibri"/>
          <w:color w:val="000000"/>
          <w:szCs w:val="22"/>
          <w:lang w:val="hr-HR" w:eastAsia="hr-HR"/>
        </w:rPr>
        <w:t>Za zelene površine uz saobraćajnice odabrat će se kombinacija drveća i grmlja koje imaju</w:t>
      </w:r>
      <w:r w:rsidR="000C27C8">
        <w:rPr>
          <w:rFonts w:cs="Calibri"/>
          <w:color w:val="000000"/>
          <w:szCs w:val="22"/>
          <w:lang w:val="hr-HR" w:eastAsia="hr-HR"/>
        </w:rPr>
        <w:t xml:space="preserve"> sposobnost apsorbovanja zvuka, uz obavezno poštivanje ugla preglednosti za vozače.</w:t>
      </w:r>
    </w:p>
    <w:p w:rsidR="0066409E" w:rsidRPr="006A302F" w:rsidRDefault="0066409E" w:rsidP="0066409E">
      <w:pPr>
        <w:spacing w:after="0" w:line="240" w:lineRule="auto"/>
        <w:jc w:val="both"/>
        <w:rPr>
          <w:rFonts w:asciiTheme="minorHAnsi" w:hAnsiTheme="minorHAnsi" w:cstheme="minorHAnsi"/>
          <w:sz w:val="22"/>
          <w:szCs w:val="22"/>
          <w:lang w:val="hr-HR"/>
        </w:rPr>
      </w:pPr>
    </w:p>
    <w:p w:rsidR="0066409E" w:rsidRPr="006A302F" w:rsidRDefault="0066409E" w:rsidP="0066409E">
      <w:pPr>
        <w:spacing w:after="0" w:line="240" w:lineRule="auto"/>
        <w:jc w:val="both"/>
        <w:rPr>
          <w:rFonts w:asciiTheme="minorHAnsi" w:hAnsiTheme="minorHAnsi" w:cstheme="minorHAnsi"/>
          <w:sz w:val="22"/>
          <w:szCs w:val="22"/>
          <w:lang w:val="hr-HR"/>
        </w:rPr>
      </w:pPr>
    </w:p>
    <w:p w:rsidR="0066409E" w:rsidRPr="00C73F7C" w:rsidRDefault="002549F1"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20</w:t>
      </w:r>
      <w:r w:rsidR="0066409E"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2549F1" w:rsidRPr="00C73F7C" w:rsidRDefault="0066409E" w:rsidP="002549F1">
      <w:pPr>
        <w:pStyle w:val="BodyText"/>
        <w:kinsoku w:val="0"/>
        <w:overflowPunct w:val="0"/>
        <w:ind w:right="117"/>
        <w:jc w:val="both"/>
        <w:rPr>
          <w:rFonts w:asciiTheme="minorHAnsi" w:hAnsiTheme="minorHAnsi" w:cstheme="minorHAnsi"/>
          <w:spacing w:val="-1"/>
          <w:sz w:val="22"/>
          <w:szCs w:val="22"/>
        </w:rPr>
      </w:pPr>
      <w:r w:rsidRPr="00C73F7C">
        <w:rPr>
          <w:rFonts w:asciiTheme="minorHAnsi" w:hAnsiTheme="minorHAnsi" w:cstheme="minorHAnsi"/>
          <w:sz w:val="22"/>
          <w:szCs w:val="22"/>
        </w:rPr>
        <w:tab/>
        <w:t xml:space="preserve">Pješačke zone se popločavaju. Popločavanje vršiti prirodnim kamenom i prefabrikovanim betonskim elementima koji su otporni </w:t>
      </w:r>
      <w:proofErr w:type="gramStart"/>
      <w:r w:rsidRPr="00C73F7C">
        <w:rPr>
          <w:rFonts w:asciiTheme="minorHAnsi" w:hAnsiTheme="minorHAnsi" w:cstheme="minorHAnsi"/>
          <w:sz w:val="22"/>
          <w:szCs w:val="22"/>
        </w:rPr>
        <w:t>na</w:t>
      </w:r>
      <w:proofErr w:type="gramEnd"/>
      <w:r w:rsidRPr="00C73F7C">
        <w:rPr>
          <w:rFonts w:asciiTheme="minorHAnsi" w:hAnsiTheme="minorHAnsi" w:cstheme="minorHAnsi"/>
          <w:sz w:val="22"/>
          <w:szCs w:val="22"/>
        </w:rPr>
        <w:t xml:space="preserve"> habanje i pogodni za održavanje.</w:t>
      </w:r>
      <w:r w:rsidR="002549F1" w:rsidRPr="00C73F7C">
        <w:rPr>
          <w:rFonts w:asciiTheme="minorHAnsi" w:hAnsiTheme="minorHAnsi" w:cstheme="minorHAnsi"/>
          <w:sz w:val="22"/>
          <w:szCs w:val="22"/>
        </w:rPr>
        <w:t xml:space="preserve"> </w:t>
      </w:r>
      <w:proofErr w:type="gramStart"/>
      <w:r w:rsidR="002549F1" w:rsidRPr="00C73F7C">
        <w:rPr>
          <w:rFonts w:asciiTheme="minorHAnsi" w:hAnsiTheme="minorHAnsi" w:cstheme="minorHAnsi"/>
          <w:sz w:val="22"/>
          <w:szCs w:val="22"/>
        </w:rPr>
        <w:t xml:space="preserve">U </w:t>
      </w:r>
      <w:r w:rsidR="002549F1" w:rsidRPr="00C73F7C">
        <w:rPr>
          <w:rFonts w:asciiTheme="minorHAnsi" w:hAnsiTheme="minorHAnsi" w:cstheme="minorHAnsi"/>
          <w:spacing w:val="18"/>
          <w:sz w:val="22"/>
          <w:szCs w:val="22"/>
        </w:rPr>
        <w:t xml:space="preserve"> </w:t>
      </w:r>
      <w:r w:rsidR="002549F1" w:rsidRPr="00C73F7C">
        <w:rPr>
          <w:rFonts w:asciiTheme="minorHAnsi" w:hAnsiTheme="minorHAnsi" w:cstheme="minorHAnsi"/>
          <w:sz w:val="22"/>
          <w:szCs w:val="22"/>
        </w:rPr>
        <w:t>zonama</w:t>
      </w:r>
      <w:proofErr w:type="gramEnd"/>
      <w:r w:rsidR="002549F1" w:rsidRPr="00C73F7C">
        <w:rPr>
          <w:rFonts w:asciiTheme="minorHAnsi" w:hAnsiTheme="minorHAnsi" w:cstheme="minorHAnsi"/>
          <w:sz w:val="22"/>
          <w:szCs w:val="22"/>
        </w:rPr>
        <w:t xml:space="preserve"> </w:t>
      </w:r>
      <w:r w:rsidR="002549F1" w:rsidRPr="00C73F7C">
        <w:rPr>
          <w:rFonts w:asciiTheme="minorHAnsi" w:hAnsiTheme="minorHAnsi" w:cstheme="minorHAnsi"/>
          <w:spacing w:val="18"/>
          <w:sz w:val="22"/>
          <w:szCs w:val="22"/>
        </w:rPr>
        <w:t xml:space="preserve"> </w:t>
      </w:r>
      <w:r w:rsidR="002549F1" w:rsidRPr="00C73F7C">
        <w:rPr>
          <w:rFonts w:asciiTheme="minorHAnsi" w:hAnsiTheme="minorHAnsi" w:cstheme="minorHAnsi"/>
          <w:sz w:val="22"/>
          <w:szCs w:val="22"/>
        </w:rPr>
        <w:t xml:space="preserve">zelenila </w:t>
      </w:r>
      <w:r w:rsidR="002549F1" w:rsidRPr="00C73F7C">
        <w:rPr>
          <w:rFonts w:asciiTheme="minorHAnsi" w:hAnsiTheme="minorHAnsi" w:cstheme="minorHAnsi"/>
          <w:spacing w:val="18"/>
          <w:sz w:val="22"/>
          <w:szCs w:val="22"/>
        </w:rPr>
        <w:t xml:space="preserve"> </w:t>
      </w:r>
      <w:r w:rsidR="002549F1" w:rsidRPr="00C73F7C">
        <w:rPr>
          <w:rFonts w:asciiTheme="minorHAnsi" w:hAnsiTheme="minorHAnsi" w:cstheme="minorHAnsi"/>
          <w:spacing w:val="1"/>
          <w:sz w:val="22"/>
          <w:szCs w:val="22"/>
        </w:rPr>
        <w:t>se</w:t>
      </w:r>
      <w:r w:rsidR="002549F1" w:rsidRPr="00C73F7C">
        <w:rPr>
          <w:rFonts w:asciiTheme="minorHAnsi" w:hAnsiTheme="minorHAnsi" w:cstheme="minorHAnsi"/>
          <w:sz w:val="22"/>
          <w:szCs w:val="22"/>
        </w:rPr>
        <w:t xml:space="preserve"> </w:t>
      </w:r>
      <w:r w:rsidR="002549F1" w:rsidRPr="00C73F7C">
        <w:rPr>
          <w:rFonts w:asciiTheme="minorHAnsi" w:hAnsiTheme="minorHAnsi" w:cstheme="minorHAnsi"/>
          <w:spacing w:val="20"/>
          <w:sz w:val="22"/>
          <w:szCs w:val="22"/>
        </w:rPr>
        <w:t xml:space="preserve"> </w:t>
      </w:r>
      <w:r w:rsidR="002549F1" w:rsidRPr="00C73F7C">
        <w:rPr>
          <w:rFonts w:asciiTheme="minorHAnsi" w:hAnsiTheme="minorHAnsi" w:cstheme="minorHAnsi"/>
          <w:sz w:val="22"/>
          <w:szCs w:val="22"/>
        </w:rPr>
        <w:t xml:space="preserve">može </w:t>
      </w:r>
      <w:r w:rsidR="002549F1" w:rsidRPr="00C73F7C">
        <w:rPr>
          <w:rFonts w:asciiTheme="minorHAnsi" w:hAnsiTheme="minorHAnsi" w:cstheme="minorHAnsi"/>
          <w:spacing w:val="17"/>
          <w:sz w:val="22"/>
          <w:szCs w:val="22"/>
        </w:rPr>
        <w:t xml:space="preserve"> </w:t>
      </w:r>
      <w:r w:rsidR="002549F1" w:rsidRPr="00C73F7C">
        <w:rPr>
          <w:rFonts w:asciiTheme="minorHAnsi" w:hAnsiTheme="minorHAnsi" w:cstheme="minorHAnsi"/>
          <w:spacing w:val="-1"/>
          <w:sz w:val="22"/>
          <w:szCs w:val="22"/>
        </w:rPr>
        <w:t>odobriti</w:t>
      </w:r>
      <w:r w:rsidR="002549F1" w:rsidRPr="00C73F7C">
        <w:rPr>
          <w:rFonts w:asciiTheme="minorHAnsi" w:hAnsiTheme="minorHAnsi" w:cstheme="minorHAnsi"/>
          <w:sz w:val="22"/>
          <w:szCs w:val="22"/>
        </w:rPr>
        <w:t xml:space="preserve"> postavljanje </w:t>
      </w:r>
      <w:r w:rsidR="002549F1" w:rsidRPr="00C73F7C">
        <w:rPr>
          <w:rFonts w:asciiTheme="minorHAnsi" w:hAnsiTheme="minorHAnsi" w:cstheme="minorHAnsi"/>
          <w:spacing w:val="19"/>
          <w:sz w:val="22"/>
          <w:szCs w:val="22"/>
        </w:rPr>
        <w:t xml:space="preserve"> </w:t>
      </w:r>
      <w:r w:rsidR="002549F1" w:rsidRPr="00C73F7C">
        <w:rPr>
          <w:rFonts w:asciiTheme="minorHAnsi" w:hAnsiTheme="minorHAnsi" w:cstheme="minorHAnsi"/>
          <w:spacing w:val="-1"/>
          <w:sz w:val="22"/>
          <w:szCs w:val="22"/>
        </w:rPr>
        <w:t>urbanog</w:t>
      </w:r>
      <w:r w:rsidR="002549F1" w:rsidRPr="00C73F7C">
        <w:rPr>
          <w:rFonts w:asciiTheme="minorHAnsi" w:hAnsiTheme="minorHAnsi" w:cstheme="minorHAnsi"/>
          <w:spacing w:val="61"/>
          <w:sz w:val="22"/>
          <w:szCs w:val="22"/>
        </w:rPr>
        <w:t xml:space="preserve"> </w:t>
      </w:r>
      <w:r w:rsidR="002549F1" w:rsidRPr="00C73F7C">
        <w:rPr>
          <w:rFonts w:asciiTheme="minorHAnsi" w:hAnsiTheme="minorHAnsi" w:cstheme="minorHAnsi"/>
          <w:spacing w:val="-1"/>
          <w:sz w:val="22"/>
          <w:szCs w:val="22"/>
        </w:rPr>
        <w:t>mobilijara.</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2549F1"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21</w:t>
      </w:r>
      <w:r w:rsidR="0066409E"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66409E">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ab/>
        <w:t>Pri projektovanju i izgradnji pješačkih površina i prilaza objektima, utvrđuje se obaveza obezbjeđenja pristupa prilagođenog licima u invalidskim kolicima.</w:t>
      </w: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b/>
        </w:rPr>
      </w:pPr>
      <w:r w:rsidRPr="00C102FD">
        <w:rPr>
          <w:rFonts w:asciiTheme="minorHAnsi" w:hAnsiTheme="minorHAnsi" w:cstheme="minorHAnsi"/>
        </w:rPr>
        <w:tab/>
      </w:r>
      <w:r w:rsidR="004B3EE9">
        <w:rPr>
          <w:rFonts w:asciiTheme="minorHAnsi" w:hAnsiTheme="minorHAnsi" w:cstheme="minorHAnsi"/>
          <w:b/>
        </w:rPr>
        <w:t>IX</w:t>
      </w:r>
      <w:r w:rsidR="00354EA2" w:rsidRPr="00C102FD">
        <w:rPr>
          <w:rFonts w:asciiTheme="minorHAnsi" w:hAnsiTheme="minorHAnsi" w:cstheme="minorHAnsi"/>
          <w:b/>
        </w:rPr>
        <w:tab/>
      </w:r>
      <w:r w:rsidRPr="00C102FD">
        <w:rPr>
          <w:rFonts w:asciiTheme="minorHAnsi" w:hAnsiTheme="minorHAnsi" w:cstheme="minorHAnsi"/>
          <w:b/>
        </w:rPr>
        <w:t>ODNOS PREMA POSTOJEĆIM OBJEKTIMA</w:t>
      </w:r>
    </w:p>
    <w:p w:rsidR="0066409E" w:rsidRPr="00C102FD" w:rsidRDefault="0066409E" w:rsidP="0066409E">
      <w:pPr>
        <w:spacing w:after="0" w:line="240" w:lineRule="auto"/>
        <w:jc w:val="both"/>
        <w:rPr>
          <w:rFonts w:asciiTheme="minorHAnsi" w:hAnsiTheme="minorHAnsi" w:cstheme="minorHAnsi"/>
        </w:rPr>
      </w:pPr>
    </w:p>
    <w:p w:rsidR="0066409E" w:rsidRPr="00C73F7C" w:rsidRDefault="0066409E"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 xml:space="preserve">Član </w:t>
      </w:r>
      <w:r w:rsidR="002549F1" w:rsidRPr="00C73F7C">
        <w:rPr>
          <w:rFonts w:asciiTheme="minorHAnsi" w:hAnsiTheme="minorHAnsi" w:cstheme="minorHAnsi"/>
          <w:sz w:val="22"/>
          <w:szCs w:val="22"/>
        </w:rPr>
        <w:t>22</w:t>
      </w:r>
      <w:r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66409E">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Svi postojeći objekti koji su ucrtani u grafičkom dijelu ovog plana se zadržavaju i ukoliko su bespravno izgrađeni može se uvesti zakonski propisa</w:t>
      </w:r>
      <w:r w:rsidR="00607A2D">
        <w:rPr>
          <w:rFonts w:asciiTheme="minorHAnsi" w:hAnsiTheme="minorHAnsi" w:cstheme="minorHAnsi"/>
          <w:sz w:val="22"/>
          <w:szCs w:val="22"/>
        </w:rPr>
        <w:t>n postupak njihove legalizacije.</w:t>
      </w:r>
    </w:p>
    <w:p w:rsidR="004B3EE9" w:rsidRDefault="004B3EE9" w:rsidP="0066409E">
      <w:pPr>
        <w:spacing w:after="0" w:line="240" w:lineRule="auto"/>
        <w:jc w:val="center"/>
        <w:rPr>
          <w:rFonts w:asciiTheme="minorHAnsi" w:hAnsiTheme="minorHAnsi" w:cstheme="minorHAnsi"/>
          <w:sz w:val="22"/>
          <w:szCs w:val="22"/>
        </w:rPr>
      </w:pPr>
    </w:p>
    <w:p w:rsidR="0066409E" w:rsidRPr="00C73F7C" w:rsidRDefault="0066409E"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 xml:space="preserve">Član </w:t>
      </w:r>
      <w:r w:rsidR="002549F1" w:rsidRPr="00C73F7C">
        <w:rPr>
          <w:rFonts w:asciiTheme="minorHAnsi" w:hAnsiTheme="minorHAnsi" w:cstheme="minorHAnsi"/>
          <w:sz w:val="22"/>
          <w:szCs w:val="22"/>
        </w:rPr>
        <w:t>23</w:t>
      </w:r>
      <w:r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4B3EE9" w:rsidRDefault="0066409E" w:rsidP="0066409E">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 xml:space="preserve">Objekti koji nisu ucrtani u Plan, ne zadržavaju se odnosno planira se uklanjanje istih, s </w:t>
      </w:r>
      <w:proofErr w:type="gramStart"/>
      <w:r w:rsidRPr="00C73F7C">
        <w:rPr>
          <w:rFonts w:asciiTheme="minorHAnsi" w:hAnsiTheme="minorHAnsi" w:cstheme="minorHAnsi"/>
          <w:sz w:val="22"/>
          <w:szCs w:val="22"/>
        </w:rPr>
        <w:t>tim</w:t>
      </w:r>
      <w:proofErr w:type="gramEnd"/>
      <w:r w:rsidRPr="00C73F7C">
        <w:rPr>
          <w:rFonts w:asciiTheme="minorHAnsi" w:hAnsiTheme="minorHAnsi" w:cstheme="minorHAnsi"/>
          <w:sz w:val="22"/>
          <w:szCs w:val="22"/>
        </w:rPr>
        <w:t xml:space="preserve"> da se oni na terenu zadržavaju do privođenja zemljišta planiranoj namjeni.</w:t>
      </w:r>
    </w:p>
    <w:p w:rsidR="00C73F7C" w:rsidRPr="00C102FD" w:rsidRDefault="00C73F7C" w:rsidP="0066409E">
      <w:pPr>
        <w:spacing w:after="0" w:line="240" w:lineRule="auto"/>
        <w:jc w:val="both"/>
        <w:rPr>
          <w:rFonts w:asciiTheme="minorHAnsi" w:hAnsiTheme="minorHAnsi" w:cstheme="minorHAnsi"/>
        </w:rPr>
      </w:pPr>
    </w:p>
    <w:p w:rsidR="0066409E" w:rsidRPr="00C102FD" w:rsidRDefault="0066409E" w:rsidP="0066409E">
      <w:pPr>
        <w:spacing w:after="0" w:line="240" w:lineRule="auto"/>
        <w:jc w:val="both"/>
        <w:rPr>
          <w:rFonts w:asciiTheme="minorHAnsi" w:hAnsiTheme="minorHAnsi" w:cstheme="minorHAnsi"/>
          <w:b/>
        </w:rPr>
      </w:pPr>
      <w:r w:rsidRPr="00C102FD">
        <w:rPr>
          <w:rFonts w:asciiTheme="minorHAnsi" w:hAnsiTheme="minorHAnsi" w:cstheme="minorHAnsi"/>
          <w:b/>
        </w:rPr>
        <w:tab/>
      </w:r>
      <w:r w:rsidR="004B3EE9">
        <w:rPr>
          <w:rFonts w:asciiTheme="minorHAnsi" w:hAnsiTheme="minorHAnsi" w:cstheme="minorHAnsi"/>
          <w:b/>
        </w:rPr>
        <w:t>X</w:t>
      </w:r>
      <w:r w:rsidR="00354EA2" w:rsidRPr="00C102FD">
        <w:rPr>
          <w:rFonts w:asciiTheme="minorHAnsi" w:hAnsiTheme="minorHAnsi" w:cstheme="minorHAnsi"/>
          <w:b/>
        </w:rPr>
        <w:tab/>
      </w:r>
      <w:r w:rsidRPr="00C102FD">
        <w:rPr>
          <w:rFonts w:asciiTheme="minorHAnsi" w:hAnsiTheme="minorHAnsi" w:cstheme="minorHAnsi"/>
          <w:b/>
        </w:rPr>
        <w:t>UVJETI ZA OBAVLJANJE PRIVREDNIH DJELATNOSTI</w:t>
      </w:r>
    </w:p>
    <w:p w:rsidR="0066409E" w:rsidRPr="00C102FD" w:rsidRDefault="0066409E" w:rsidP="0066409E">
      <w:pPr>
        <w:spacing w:after="0" w:line="240" w:lineRule="auto"/>
        <w:jc w:val="both"/>
        <w:rPr>
          <w:rFonts w:asciiTheme="minorHAnsi" w:hAnsiTheme="minorHAnsi" w:cstheme="minorHAnsi"/>
          <w:b/>
        </w:rPr>
      </w:pPr>
    </w:p>
    <w:p w:rsidR="004B3EE9" w:rsidRDefault="002549F1" w:rsidP="004B3EE9">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24</w:t>
      </w:r>
      <w:r w:rsidR="0066409E" w:rsidRPr="00C73F7C">
        <w:rPr>
          <w:rFonts w:asciiTheme="minorHAnsi" w:hAnsiTheme="minorHAnsi" w:cstheme="minorHAnsi"/>
          <w:sz w:val="22"/>
          <w:szCs w:val="22"/>
        </w:rPr>
        <w:t>.</w:t>
      </w:r>
    </w:p>
    <w:p w:rsidR="004B3EE9" w:rsidRDefault="004B3EE9" w:rsidP="004B3EE9">
      <w:pPr>
        <w:spacing w:after="0" w:line="240" w:lineRule="auto"/>
        <w:jc w:val="center"/>
        <w:rPr>
          <w:rFonts w:asciiTheme="minorHAnsi" w:hAnsiTheme="minorHAnsi" w:cstheme="minorHAnsi"/>
          <w:sz w:val="22"/>
          <w:szCs w:val="22"/>
        </w:rPr>
      </w:pPr>
    </w:p>
    <w:p w:rsidR="0066409E" w:rsidRDefault="0066409E" w:rsidP="004B3EE9">
      <w:pPr>
        <w:spacing w:after="0" w:line="240" w:lineRule="auto"/>
        <w:jc w:val="both"/>
        <w:rPr>
          <w:rFonts w:asciiTheme="minorHAnsi" w:hAnsiTheme="minorHAnsi" w:cstheme="minorHAnsi"/>
          <w:color w:val="000000"/>
          <w:sz w:val="22"/>
          <w:szCs w:val="22"/>
        </w:rPr>
      </w:pPr>
      <w:r w:rsidRPr="00C73F7C">
        <w:rPr>
          <w:rFonts w:asciiTheme="minorHAnsi" w:hAnsiTheme="minorHAnsi" w:cstheme="minorHAnsi"/>
          <w:sz w:val="22"/>
          <w:szCs w:val="22"/>
        </w:rPr>
        <w:t xml:space="preserve">U obuhvatu plana za radne i poslovne zone osim već definisanih namjena i djelatnosti iz </w:t>
      </w:r>
      <w:r w:rsidR="002549F1" w:rsidRPr="00C73F7C">
        <w:rPr>
          <w:rFonts w:asciiTheme="minorHAnsi" w:hAnsiTheme="minorHAnsi" w:cstheme="minorHAnsi"/>
          <w:sz w:val="22"/>
          <w:szCs w:val="22"/>
        </w:rPr>
        <w:t>tekstualnog dijela Plana</w:t>
      </w:r>
      <w:proofErr w:type="gramStart"/>
      <w:r w:rsidRPr="00C73F7C">
        <w:rPr>
          <w:rFonts w:asciiTheme="minorHAnsi" w:hAnsiTheme="minorHAnsi" w:cstheme="minorHAnsi"/>
          <w:sz w:val="22"/>
          <w:szCs w:val="22"/>
        </w:rPr>
        <w:t>,  na</w:t>
      </w:r>
      <w:proofErr w:type="gramEnd"/>
      <w:r w:rsidRPr="00C73F7C">
        <w:rPr>
          <w:rFonts w:asciiTheme="minorHAnsi" w:hAnsiTheme="minorHAnsi" w:cstheme="minorHAnsi"/>
          <w:sz w:val="22"/>
          <w:szCs w:val="22"/>
        </w:rPr>
        <w:t xml:space="preserve"> navedenim površinama i zonama  </w:t>
      </w:r>
      <w:r w:rsidRPr="00C73F7C">
        <w:rPr>
          <w:rFonts w:asciiTheme="minorHAnsi" w:hAnsiTheme="minorHAnsi" w:cstheme="minorHAnsi"/>
          <w:color w:val="000000"/>
          <w:sz w:val="22"/>
          <w:szCs w:val="22"/>
        </w:rPr>
        <w:t>ne mogu se primjenjivati tehnologije koje ugrožavaju prirodnu sredinu i remete korištenje susjednih građevina u obuhvatu radnih i poslovnih zona.</w:t>
      </w:r>
      <w:r w:rsidRPr="00C73F7C">
        <w:rPr>
          <w:rFonts w:asciiTheme="minorHAnsi" w:hAnsiTheme="minorHAnsi" w:cstheme="minorHAnsi"/>
          <w:color w:val="000000"/>
          <w:sz w:val="22"/>
          <w:szCs w:val="22"/>
        </w:rPr>
        <w:tab/>
      </w:r>
    </w:p>
    <w:p w:rsidR="004B3EE9" w:rsidRPr="00C73F7C" w:rsidRDefault="004B3EE9" w:rsidP="004B3EE9">
      <w:pPr>
        <w:spacing w:after="0" w:line="240" w:lineRule="auto"/>
        <w:jc w:val="both"/>
        <w:rPr>
          <w:rFonts w:asciiTheme="minorHAnsi" w:hAnsiTheme="minorHAnsi" w:cstheme="minorHAnsi"/>
          <w:sz w:val="22"/>
          <w:szCs w:val="22"/>
        </w:rPr>
      </w:pPr>
    </w:p>
    <w:p w:rsidR="0066409E" w:rsidRDefault="002549F1" w:rsidP="004B3EE9">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25</w:t>
      </w:r>
      <w:r w:rsidR="0066409E" w:rsidRPr="00C73F7C">
        <w:rPr>
          <w:rFonts w:asciiTheme="minorHAnsi" w:hAnsiTheme="minorHAnsi" w:cstheme="minorHAnsi"/>
          <w:sz w:val="22"/>
          <w:szCs w:val="22"/>
        </w:rPr>
        <w:t>.</w:t>
      </w:r>
    </w:p>
    <w:p w:rsidR="004B3EE9" w:rsidRPr="00C73F7C" w:rsidRDefault="004B3EE9" w:rsidP="004B3EE9">
      <w:pPr>
        <w:spacing w:after="0" w:line="240" w:lineRule="auto"/>
        <w:jc w:val="center"/>
        <w:rPr>
          <w:rFonts w:asciiTheme="minorHAnsi" w:hAnsiTheme="minorHAnsi" w:cstheme="minorHAnsi"/>
          <w:sz w:val="22"/>
          <w:szCs w:val="22"/>
        </w:rPr>
      </w:pPr>
    </w:p>
    <w:p w:rsidR="0066409E" w:rsidRPr="00C73F7C" w:rsidRDefault="0066409E" w:rsidP="004B3EE9">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U prizemlju stambenih objekata može se dozvoliti obavljanje djelatnosti kojima se ne ometa funkcija stanovanja (buka, prašina, neugodni mirisi, otpadne tvari i sl.)</w:t>
      </w:r>
      <w:proofErr w:type="gramStart"/>
      <w:r w:rsidRPr="00C73F7C">
        <w:rPr>
          <w:rFonts w:asciiTheme="minorHAnsi" w:hAnsiTheme="minorHAnsi" w:cstheme="minorHAnsi"/>
          <w:sz w:val="22"/>
          <w:szCs w:val="22"/>
        </w:rPr>
        <w:t>,kako</w:t>
      </w:r>
      <w:proofErr w:type="gramEnd"/>
      <w:r w:rsidRPr="00C73F7C">
        <w:rPr>
          <w:rFonts w:asciiTheme="minorHAnsi" w:hAnsiTheme="minorHAnsi" w:cstheme="minorHAnsi"/>
          <w:sz w:val="22"/>
          <w:szCs w:val="22"/>
        </w:rPr>
        <w:t xml:space="preserve"> je to propisano Zakonom o zaštiti okoline. </w:t>
      </w:r>
    </w:p>
    <w:p w:rsidR="0066409E" w:rsidRPr="00C73F7C" w:rsidRDefault="0066409E" w:rsidP="004B3EE9">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 xml:space="preserve">                                                          </w:t>
      </w:r>
    </w:p>
    <w:p w:rsidR="0066409E" w:rsidRDefault="002549F1" w:rsidP="004B3EE9">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Član 26</w:t>
      </w:r>
      <w:r w:rsidR="0066409E" w:rsidRPr="00C73F7C">
        <w:rPr>
          <w:rFonts w:asciiTheme="minorHAnsi" w:hAnsiTheme="minorHAnsi" w:cstheme="minorHAnsi"/>
          <w:sz w:val="22"/>
          <w:szCs w:val="22"/>
        </w:rPr>
        <w:t>.</w:t>
      </w:r>
    </w:p>
    <w:p w:rsidR="004B3EE9" w:rsidRPr="00C73F7C" w:rsidRDefault="004B3EE9" w:rsidP="004B3EE9">
      <w:pPr>
        <w:spacing w:after="0" w:line="240" w:lineRule="auto"/>
        <w:jc w:val="center"/>
        <w:rPr>
          <w:rFonts w:asciiTheme="minorHAnsi" w:hAnsiTheme="minorHAnsi" w:cstheme="minorHAnsi"/>
          <w:sz w:val="22"/>
          <w:szCs w:val="22"/>
        </w:rPr>
      </w:pPr>
    </w:p>
    <w:p w:rsidR="0066409E" w:rsidRPr="00C73F7C" w:rsidRDefault="0066409E" w:rsidP="004B3EE9">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 xml:space="preserve">Promjena namjene objekta odnosno prostora u njemu može se vršiti po zahtjevu investitora samo u prizemlju objekta uz ostvarivanje </w:t>
      </w:r>
      <w:proofErr w:type="gramStart"/>
      <w:r w:rsidRPr="00C73F7C">
        <w:rPr>
          <w:rFonts w:asciiTheme="minorHAnsi" w:hAnsiTheme="minorHAnsi" w:cstheme="minorHAnsi"/>
          <w:sz w:val="22"/>
          <w:szCs w:val="22"/>
        </w:rPr>
        <w:t>propisanih  tehničkih</w:t>
      </w:r>
      <w:proofErr w:type="gramEnd"/>
      <w:r w:rsidRPr="00C73F7C">
        <w:rPr>
          <w:rFonts w:asciiTheme="minorHAnsi" w:hAnsiTheme="minorHAnsi" w:cstheme="minorHAnsi"/>
          <w:sz w:val="22"/>
          <w:szCs w:val="22"/>
        </w:rPr>
        <w:t xml:space="preserve"> uvjeta za otklanjanje razlika između stambenog i poslovnog prostora i pribavljanju odobrenja nadležnog općinskog organa.</w:t>
      </w:r>
    </w:p>
    <w:p w:rsidR="0066409E" w:rsidRPr="00C102FD" w:rsidRDefault="0066409E" w:rsidP="0066409E">
      <w:pPr>
        <w:spacing w:after="0" w:line="240" w:lineRule="auto"/>
        <w:jc w:val="both"/>
        <w:rPr>
          <w:rFonts w:asciiTheme="minorHAnsi" w:hAnsiTheme="minorHAnsi" w:cstheme="minorHAnsi"/>
        </w:rPr>
      </w:pPr>
    </w:p>
    <w:p w:rsidR="0066409E" w:rsidRDefault="004B3EE9" w:rsidP="004B3EE9">
      <w:pPr>
        <w:spacing w:after="0" w:line="240" w:lineRule="auto"/>
        <w:ind w:firstLine="720"/>
        <w:jc w:val="both"/>
        <w:rPr>
          <w:rFonts w:asciiTheme="minorHAnsi" w:hAnsiTheme="minorHAnsi" w:cstheme="minorHAnsi"/>
          <w:b/>
        </w:rPr>
      </w:pPr>
      <w:r>
        <w:rPr>
          <w:rFonts w:asciiTheme="minorHAnsi" w:hAnsiTheme="minorHAnsi" w:cstheme="minorHAnsi"/>
          <w:b/>
        </w:rPr>
        <w:t>X</w:t>
      </w:r>
      <w:r>
        <w:rPr>
          <w:rFonts w:asciiTheme="minorHAnsi" w:hAnsiTheme="minorHAnsi" w:cstheme="minorHAnsi"/>
          <w:b/>
        </w:rPr>
        <w:t>I</w:t>
      </w:r>
      <w:r w:rsidRPr="00C102FD">
        <w:rPr>
          <w:rFonts w:asciiTheme="minorHAnsi" w:hAnsiTheme="minorHAnsi" w:cstheme="minorHAnsi"/>
          <w:b/>
        </w:rPr>
        <w:tab/>
        <w:t>U</w:t>
      </w:r>
      <w:r>
        <w:rPr>
          <w:rFonts w:asciiTheme="minorHAnsi" w:hAnsiTheme="minorHAnsi" w:cstheme="minorHAnsi"/>
          <w:b/>
        </w:rPr>
        <w:t>SLOVI ZA POSTAVLJANJE OGRADA</w:t>
      </w:r>
    </w:p>
    <w:p w:rsidR="004B3EE9" w:rsidRDefault="004B3EE9" w:rsidP="0066409E">
      <w:pPr>
        <w:spacing w:after="0" w:line="240" w:lineRule="auto"/>
        <w:jc w:val="both"/>
        <w:rPr>
          <w:rFonts w:asciiTheme="minorHAnsi" w:hAnsiTheme="minorHAnsi" w:cstheme="minorHAnsi"/>
        </w:rPr>
      </w:pPr>
    </w:p>
    <w:p w:rsidR="000C27C8" w:rsidRPr="0029558C" w:rsidRDefault="0029558C" w:rsidP="0029558C">
      <w:pPr>
        <w:spacing w:after="0" w:line="240" w:lineRule="auto"/>
        <w:jc w:val="center"/>
        <w:rPr>
          <w:rFonts w:asciiTheme="minorHAnsi" w:hAnsiTheme="minorHAnsi" w:cstheme="minorHAnsi"/>
          <w:sz w:val="22"/>
          <w:szCs w:val="22"/>
        </w:rPr>
      </w:pPr>
      <w:r>
        <w:rPr>
          <w:rFonts w:asciiTheme="minorHAnsi" w:hAnsiTheme="minorHAnsi" w:cstheme="minorHAnsi"/>
          <w:sz w:val="22"/>
          <w:szCs w:val="22"/>
        </w:rPr>
        <w:t>Član 27</w:t>
      </w:r>
      <w:r w:rsidRPr="00C73F7C">
        <w:rPr>
          <w:rFonts w:asciiTheme="minorHAnsi" w:hAnsiTheme="minorHAnsi" w:cstheme="minorHAnsi"/>
          <w:sz w:val="22"/>
          <w:szCs w:val="22"/>
        </w:rPr>
        <w:t>.</w:t>
      </w:r>
    </w:p>
    <w:p w:rsidR="000C27C8" w:rsidRDefault="000C27C8" w:rsidP="000C27C8">
      <w:pPr>
        <w:spacing w:after="0"/>
        <w:rPr>
          <w:szCs w:val="22"/>
          <w:lang w:val="it-IT" w:eastAsia="bs-Latn-BA"/>
        </w:rPr>
      </w:pPr>
    </w:p>
    <w:p w:rsidR="000C27C8" w:rsidRPr="004B3EE9" w:rsidRDefault="000C27C8" w:rsidP="004B3EE9">
      <w:pPr>
        <w:spacing w:after="0" w:line="240" w:lineRule="auto"/>
        <w:ind w:left="113" w:right="146"/>
        <w:jc w:val="both"/>
        <w:rPr>
          <w:rFonts w:asciiTheme="minorHAnsi" w:hAnsiTheme="minorHAnsi" w:cstheme="minorHAnsi"/>
          <w:spacing w:val="-1"/>
          <w:sz w:val="22"/>
          <w:szCs w:val="22"/>
          <w:lang w:val="it-IT"/>
        </w:rPr>
      </w:pPr>
      <w:r w:rsidRPr="004B3EE9">
        <w:rPr>
          <w:rFonts w:asciiTheme="minorHAnsi" w:hAnsiTheme="minorHAnsi" w:cstheme="minorHAnsi"/>
          <w:spacing w:val="-1"/>
          <w:sz w:val="22"/>
          <w:szCs w:val="22"/>
          <w:lang w:val="it-IT"/>
        </w:rPr>
        <w:t xml:space="preserve">Ograde je moguće postavljati oko objekata induvidualnog stanovanja, dok za druge objekte postavljanje ograde nije dozvoljeno, osim ako to nije posebno navedeno ili je zbog tehničko-tehnološke prirode objekta to nužno (objekti namjenjeni privredi i poslovanju u poslovnim zonama). </w:t>
      </w:r>
    </w:p>
    <w:p w:rsidR="000C27C8" w:rsidRPr="004B3EE9" w:rsidRDefault="000C27C8" w:rsidP="004B3EE9">
      <w:pPr>
        <w:spacing w:after="0" w:line="240" w:lineRule="auto"/>
        <w:ind w:left="113" w:right="146"/>
        <w:jc w:val="both"/>
        <w:rPr>
          <w:rFonts w:asciiTheme="minorHAnsi" w:hAnsiTheme="minorHAnsi" w:cstheme="minorHAnsi"/>
          <w:spacing w:val="-1"/>
          <w:sz w:val="22"/>
          <w:szCs w:val="22"/>
          <w:lang w:val="it-IT"/>
        </w:rPr>
      </w:pP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r w:rsidRPr="004B3EE9">
        <w:rPr>
          <w:rFonts w:asciiTheme="minorHAnsi" w:hAnsiTheme="minorHAnsi" w:cstheme="minorHAnsi"/>
          <w:spacing w:val="-1"/>
          <w:sz w:val="22"/>
          <w:szCs w:val="22"/>
        </w:rPr>
        <w:t>Ograde oko građevinskih parcela induvidualne stambene gradnje, mogu biti maksimalno visine 2,0m. Za ograde visine 2,0m maksimalna visina punog dijela ograde je 0,80m. Kada se između dvije parcele gradi puna ograda, njena maksimalna visina može biti 1,20m. Ograde mogu biti od prirodnih materijala (drvo</w:t>
      </w:r>
      <w:proofErr w:type="gramStart"/>
      <w:r w:rsidRPr="004B3EE9">
        <w:rPr>
          <w:rFonts w:asciiTheme="minorHAnsi" w:hAnsiTheme="minorHAnsi" w:cstheme="minorHAnsi"/>
          <w:spacing w:val="-1"/>
          <w:sz w:val="22"/>
          <w:szCs w:val="22"/>
        </w:rPr>
        <w:t>,kamen</w:t>
      </w:r>
      <w:proofErr w:type="gramEnd"/>
      <w:r w:rsidRPr="004B3EE9">
        <w:rPr>
          <w:rFonts w:asciiTheme="minorHAnsi" w:hAnsiTheme="minorHAnsi" w:cstheme="minorHAnsi"/>
          <w:spacing w:val="-1"/>
          <w:sz w:val="22"/>
          <w:szCs w:val="22"/>
        </w:rPr>
        <w:t xml:space="preserve">), transparentne/žičane ograde, kada je obavezno da s unutrašnje strane imaju živu ogradu, potom žive ograde i ograde načinjene od različitih vidova i etaža vegetacije. Posebno je važno koristiti autohtone vegetacione vrste </w:t>
      </w:r>
      <w:proofErr w:type="gramStart"/>
      <w:r w:rsidRPr="004B3EE9">
        <w:rPr>
          <w:rFonts w:asciiTheme="minorHAnsi" w:hAnsiTheme="minorHAnsi" w:cstheme="minorHAnsi"/>
          <w:spacing w:val="-1"/>
          <w:sz w:val="22"/>
          <w:szCs w:val="22"/>
        </w:rPr>
        <w:t>te</w:t>
      </w:r>
      <w:proofErr w:type="gramEnd"/>
      <w:r w:rsidRPr="004B3EE9">
        <w:rPr>
          <w:rFonts w:asciiTheme="minorHAnsi" w:hAnsiTheme="minorHAnsi" w:cstheme="minorHAnsi"/>
          <w:spacing w:val="-1"/>
          <w:sz w:val="22"/>
          <w:szCs w:val="22"/>
        </w:rPr>
        <w:t xml:space="preserve"> je moguće formiranje predvrtova i voćnjaka. </w:t>
      </w: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r w:rsidRPr="004B3EE9">
        <w:rPr>
          <w:rFonts w:asciiTheme="minorHAnsi" w:hAnsiTheme="minorHAnsi" w:cstheme="minorHAnsi"/>
          <w:spacing w:val="-1"/>
          <w:sz w:val="22"/>
          <w:szCs w:val="22"/>
        </w:rPr>
        <w:t xml:space="preserve">Ograde oko vikend objekata se dozvoljavaju u vidu živih ograda do visine </w:t>
      </w:r>
      <w:proofErr w:type="gramStart"/>
      <w:r w:rsidRPr="004B3EE9">
        <w:rPr>
          <w:rFonts w:asciiTheme="minorHAnsi" w:hAnsiTheme="minorHAnsi" w:cstheme="minorHAnsi"/>
          <w:spacing w:val="-1"/>
          <w:sz w:val="22"/>
          <w:szCs w:val="22"/>
        </w:rPr>
        <w:t>od</w:t>
      </w:r>
      <w:proofErr w:type="gramEnd"/>
      <w:r w:rsidRPr="004B3EE9">
        <w:rPr>
          <w:rFonts w:asciiTheme="minorHAnsi" w:hAnsiTheme="minorHAnsi" w:cstheme="minorHAnsi"/>
          <w:spacing w:val="-1"/>
          <w:sz w:val="22"/>
          <w:szCs w:val="22"/>
        </w:rPr>
        <w:t xml:space="preserve"> 1,2m.</w:t>
      </w: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r w:rsidRPr="004B3EE9">
        <w:rPr>
          <w:rFonts w:asciiTheme="minorHAnsi" w:hAnsiTheme="minorHAnsi" w:cstheme="minorHAnsi"/>
          <w:spacing w:val="-1"/>
          <w:sz w:val="22"/>
          <w:szCs w:val="22"/>
        </w:rPr>
        <w:t xml:space="preserve">Ograde oko objekata poslovanja i privrede moguće je postavljati do visine 2,5m, </w:t>
      </w:r>
      <w:proofErr w:type="gramStart"/>
      <w:r w:rsidRPr="004B3EE9">
        <w:rPr>
          <w:rFonts w:asciiTheme="minorHAnsi" w:hAnsiTheme="minorHAnsi" w:cstheme="minorHAnsi"/>
          <w:spacing w:val="-1"/>
          <w:sz w:val="22"/>
          <w:szCs w:val="22"/>
        </w:rPr>
        <w:t>ali</w:t>
      </w:r>
      <w:proofErr w:type="gramEnd"/>
      <w:r w:rsidRPr="004B3EE9">
        <w:rPr>
          <w:rFonts w:asciiTheme="minorHAnsi" w:hAnsiTheme="minorHAnsi" w:cstheme="minorHAnsi"/>
          <w:spacing w:val="-1"/>
          <w:sz w:val="22"/>
          <w:szCs w:val="22"/>
        </w:rPr>
        <w:t xml:space="preserve"> one moraju biti transparentne/žičane ograde, sa preporučenim zelenim pojasevima.</w:t>
      </w: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r w:rsidRPr="004B3EE9">
        <w:rPr>
          <w:rFonts w:asciiTheme="minorHAnsi" w:hAnsiTheme="minorHAnsi" w:cstheme="minorHAnsi"/>
          <w:spacing w:val="-1"/>
          <w:sz w:val="22"/>
          <w:szCs w:val="22"/>
        </w:rPr>
        <w:t xml:space="preserve">Ograde oko sportskih sadržaja se trebaju postavljati kao transparentne/žičane ograde, visine do 2,0m, </w:t>
      </w:r>
      <w:proofErr w:type="gramStart"/>
      <w:r w:rsidRPr="004B3EE9">
        <w:rPr>
          <w:rFonts w:asciiTheme="minorHAnsi" w:hAnsiTheme="minorHAnsi" w:cstheme="minorHAnsi"/>
          <w:spacing w:val="-1"/>
          <w:sz w:val="22"/>
          <w:szCs w:val="22"/>
        </w:rPr>
        <w:t>sa</w:t>
      </w:r>
      <w:proofErr w:type="gramEnd"/>
      <w:r w:rsidRPr="004B3EE9">
        <w:rPr>
          <w:rFonts w:asciiTheme="minorHAnsi" w:hAnsiTheme="minorHAnsi" w:cstheme="minorHAnsi"/>
          <w:spacing w:val="-1"/>
          <w:sz w:val="22"/>
          <w:szCs w:val="22"/>
        </w:rPr>
        <w:t xml:space="preserve"> zelenim pojasevima i površinama prilagođenim namjeni objekta.</w:t>
      </w:r>
    </w:p>
    <w:p w:rsidR="000C27C8" w:rsidRPr="004B3EE9" w:rsidRDefault="000C27C8" w:rsidP="004B3EE9">
      <w:pPr>
        <w:spacing w:after="0" w:line="240" w:lineRule="auto"/>
        <w:ind w:left="113" w:right="146"/>
        <w:jc w:val="both"/>
        <w:rPr>
          <w:rFonts w:asciiTheme="minorHAnsi" w:hAnsiTheme="minorHAnsi" w:cstheme="minorHAnsi"/>
          <w:spacing w:val="-1"/>
          <w:sz w:val="22"/>
          <w:szCs w:val="22"/>
        </w:rPr>
      </w:pPr>
    </w:p>
    <w:p w:rsidR="000C27C8" w:rsidRPr="004B3EE9" w:rsidRDefault="000C27C8" w:rsidP="004B3EE9">
      <w:pPr>
        <w:spacing w:after="0" w:line="240" w:lineRule="auto"/>
        <w:ind w:left="113" w:right="146"/>
        <w:jc w:val="both"/>
        <w:rPr>
          <w:rFonts w:asciiTheme="minorHAnsi" w:hAnsiTheme="minorHAnsi" w:cstheme="minorHAnsi"/>
          <w:color w:val="000000"/>
          <w:sz w:val="22"/>
          <w:szCs w:val="22"/>
          <w:lang w:val="en-GB"/>
        </w:rPr>
      </w:pPr>
      <w:r w:rsidRPr="004B3EE9">
        <w:rPr>
          <w:rFonts w:asciiTheme="minorHAnsi" w:hAnsiTheme="minorHAnsi" w:cstheme="minorHAnsi"/>
          <w:color w:val="000000"/>
          <w:sz w:val="22"/>
          <w:szCs w:val="22"/>
          <w:lang w:val="en-GB"/>
        </w:rPr>
        <w:t xml:space="preserve">U zoni zaštitnog zelenila </w:t>
      </w:r>
      <w:proofErr w:type="gramStart"/>
      <w:r w:rsidR="004B3EE9" w:rsidRPr="004B3EE9">
        <w:rPr>
          <w:rFonts w:asciiTheme="minorHAnsi" w:hAnsiTheme="minorHAnsi" w:cstheme="minorHAnsi"/>
          <w:color w:val="000000"/>
          <w:sz w:val="22"/>
          <w:szCs w:val="22"/>
          <w:lang w:val="en-GB"/>
        </w:rPr>
        <w:t>sa</w:t>
      </w:r>
      <w:proofErr w:type="gramEnd"/>
      <w:r w:rsidR="004B3EE9" w:rsidRPr="004B3EE9">
        <w:rPr>
          <w:rFonts w:asciiTheme="minorHAnsi" w:hAnsiTheme="minorHAnsi" w:cstheme="minorHAnsi"/>
          <w:color w:val="000000"/>
          <w:sz w:val="22"/>
          <w:szCs w:val="22"/>
          <w:lang w:val="en-GB"/>
        </w:rPr>
        <w:t xml:space="preserve"> informativnim i rekreativnim sadržajem </w:t>
      </w:r>
      <w:r w:rsidRPr="004B3EE9">
        <w:rPr>
          <w:rFonts w:asciiTheme="minorHAnsi" w:hAnsiTheme="minorHAnsi" w:cstheme="minorHAnsi"/>
          <w:color w:val="000000"/>
          <w:sz w:val="22"/>
          <w:szCs w:val="22"/>
          <w:lang w:val="en-GB"/>
        </w:rPr>
        <w:t xml:space="preserve">ne dozovljava se postavljenja ograda. </w:t>
      </w:r>
    </w:p>
    <w:p w:rsidR="000C27C8" w:rsidRDefault="000C27C8" w:rsidP="000C27C8">
      <w:pPr>
        <w:spacing w:after="0" w:line="240" w:lineRule="auto"/>
        <w:ind w:left="113" w:right="146"/>
        <w:rPr>
          <w:rFonts w:cstheme="minorHAnsi"/>
          <w:color w:val="000000"/>
          <w:szCs w:val="22"/>
          <w:lang w:val="en-GB"/>
        </w:rPr>
      </w:pPr>
    </w:p>
    <w:p w:rsidR="000C27C8" w:rsidRDefault="000C27C8" w:rsidP="000C27C8">
      <w:pPr>
        <w:spacing w:after="0" w:line="240" w:lineRule="auto"/>
        <w:ind w:left="113" w:right="146"/>
        <w:rPr>
          <w:spacing w:val="-1"/>
        </w:rPr>
      </w:pPr>
    </w:p>
    <w:p w:rsidR="0066409E" w:rsidRPr="00C102FD" w:rsidRDefault="0066409E" w:rsidP="0066409E">
      <w:pPr>
        <w:spacing w:after="0" w:line="240" w:lineRule="auto"/>
        <w:jc w:val="both"/>
        <w:rPr>
          <w:rFonts w:asciiTheme="minorHAnsi" w:hAnsiTheme="minorHAnsi" w:cstheme="minorHAnsi"/>
        </w:rPr>
      </w:pPr>
    </w:p>
    <w:p w:rsidR="0066409E" w:rsidRPr="00C102FD" w:rsidRDefault="00354EA2" w:rsidP="004B3EE9">
      <w:pPr>
        <w:spacing w:after="0" w:line="240" w:lineRule="auto"/>
        <w:ind w:firstLine="720"/>
        <w:jc w:val="both"/>
        <w:rPr>
          <w:rFonts w:asciiTheme="minorHAnsi" w:hAnsiTheme="minorHAnsi" w:cstheme="minorHAnsi"/>
          <w:b/>
        </w:rPr>
      </w:pPr>
      <w:r w:rsidRPr="00C102FD">
        <w:rPr>
          <w:rFonts w:asciiTheme="minorHAnsi" w:hAnsiTheme="minorHAnsi" w:cstheme="minorHAnsi"/>
          <w:b/>
        </w:rPr>
        <w:lastRenderedPageBreak/>
        <w:t>X</w:t>
      </w:r>
      <w:r w:rsidR="004B3EE9">
        <w:rPr>
          <w:rFonts w:asciiTheme="minorHAnsi" w:hAnsiTheme="minorHAnsi" w:cstheme="minorHAnsi"/>
          <w:b/>
        </w:rPr>
        <w:t>II</w:t>
      </w:r>
      <w:r w:rsidR="00C102FD" w:rsidRPr="00C102FD">
        <w:rPr>
          <w:rFonts w:asciiTheme="minorHAnsi" w:hAnsiTheme="minorHAnsi" w:cstheme="minorHAnsi"/>
          <w:b/>
        </w:rPr>
        <w:tab/>
      </w:r>
      <w:r w:rsidR="0066409E" w:rsidRPr="00C102FD">
        <w:rPr>
          <w:rFonts w:asciiTheme="minorHAnsi" w:hAnsiTheme="minorHAnsi" w:cstheme="minorHAnsi"/>
          <w:b/>
        </w:rPr>
        <w:t>PRELAZNE I ZAVRŠNE ODREDBE</w:t>
      </w:r>
    </w:p>
    <w:p w:rsidR="0066409E" w:rsidRPr="00C102FD" w:rsidRDefault="0066409E" w:rsidP="0066409E">
      <w:pPr>
        <w:spacing w:after="0" w:line="240" w:lineRule="auto"/>
        <w:jc w:val="center"/>
        <w:rPr>
          <w:rFonts w:asciiTheme="minorHAnsi" w:hAnsiTheme="minorHAnsi" w:cstheme="minorHAnsi"/>
        </w:rPr>
      </w:pPr>
    </w:p>
    <w:p w:rsidR="0066409E" w:rsidRPr="00C73F7C" w:rsidRDefault="0066409E" w:rsidP="0066409E">
      <w:pPr>
        <w:spacing w:after="0" w:line="240" w:lineRule="auto"/>
        <w:jc w:val="center"/>
        <w:rPr>
          <w:rFonts w:asciiTheme="minorHAnsi" w:hAnsiTheme="minorHAnsi" w:cstheme="minorHAnsi"/>
          <w:sz w:val="22"/>
          <w:szCs w:val="22"/>
        </w:rPr>
      </w:pPr>
      <w:r w:rsidRPr="00C73F7C">
        <w:rPr>
          <w:rFonts w:asciiTheme="minorHAnsi" w:hAnsiTheme="minorHAnsi" w:cstheme="minorHAnsi"/>
          <w:sz w:val="22"/>
          <w:szCs w:val="22"/>
        </w:rPr>
        <w:t xml:space="preserve">Član </w:t>
      </w:r>
      <w:r w:rsidR="0029558C">
        <w:rPr>
          <w:rFonts w:asciiTheme="minorHAnsi" w:hAnsiTheme="minorHAnsi" w:cstheme="minorHAnsi"/>
          <w:sz w:val="22"/>
          <w:szCs w:val="22"/>
        </w:rPr>
        <w:t>28</w:t>
      </w:r>
      <w:r w:rsidRPr="00C73F7C">
        <w:rPr>
          <w:rFonts w:asciiTheme="minorHAnsi" w:hAnsiTheme="minorHAnsi" w:cstheme="minorHAnsi"/>
          <w:sz w:val="22"/>
          <w:szCs w:val="22"/>
        </w:rPr>
        <w:t>.</w:t>
      </w:r>
    </w:p>
    <w:p w:rsidR="0066409E" w:rsidRPr="00C73F7C" w:rsidRDefault="0066409E" w:rsidP="0066409E">
      <w:pPr>
        <w:spacing w:after="0" w:line="240" w:lineRule="auto"/>
        <w:jc w:val="both"/>
        <w:rPr>
          <w:rFonts w:asciiTheme="minorHAnsi" w:hAnsiTheme="minorHAnsi" w:cstheme="minorHAnsi"/>
          <w:sz w:val="22"/>
          <w:szCs w:val="22"/>
        </w:rPr>
      </w:pPr>
    </w:p>
    <w:p w:rsidR="0066409E" w:rsidRPr="00C73F7C" w:rsidRDefault="0066409E" w:rsidP="0066409E">
      <w:pPr>
        <w:spacing w:after="0" w:line="240" w:lineRule="auto"/>
        <w:jc w:val="both"/>
        <w:rPr>
          <w:rFonts w:asciiTheme="minorHAnsi" w:hAnsiTheme="minorHAnsi" w:cstheme="minorHAnsi"/>
          <w:sz w:val="22"/>
          <w:szCs w:val="22"/>
        </w:rPr>
      </w:pPr>
      <w:r w:rsidRPr="00C73F7C">
        <w:rPr>
          <w:rFonts w:asciiTheme="minorHAnsi" w:hAnsiTheme="minorHAnsi" w:cstheme="minorHAnsi"/>
          <w:sz w:val="22"/>
          <w:szCs w:val="22"/>
        </w:rPr>
        <w:tab/>
        <w:t xml:space="preserve">Ova Odluka stupa na snagu osmog dana od dana objavljivanja u «Službenom glasniku </w:t>
      </w:r>
      <w:proofErr w:type="gramStart"/>
      <w:r w:rsidRPr="00C73F7C">
        <w:rPr>
          <w:rFonts w:asciiTheme="minorHAnsi" w:hAnsiTheme="minorHAnsi" w:cstheme="minorHAnsi"/>
          <w:sz w:val="22"/>
          <w:szCs w:val="22"/>
        </w:rPr>
        <w:t xml:space="preserve">općine  </w:t>
      </w:r>
      <w:r w:rsidR="0096267C" w:rsidRPr="00C73F7C">
        <w:rPr>
          <w:rFonts w:asciiTheme="minorHAnsi" w:hAnsiTheme="minorHAnsi" w:cstheme="minorHAnsi"/>
          <w:sz w:val="22"/>
          <w:szCs w:val="22"/>
        </w:rPr>
        <w:t>Travnik</w:t>
      </w:r>
      <w:proofErr w:type="gramEnd"/>
      <w:r w:rsidRPr="00C73F7C">
        <w:rPr>
          <w:rFonts w:asciiTheme="minorHAnsi" w:hAnsiTheme="minorHAnsi" w:cstheme="minorHAnsi"/>
          <w:sz w:val="22"/>
          <w:szCs w:val="22"/>
        </w:rPr>
        <w:t>».</w:t>
      </w:r>
    </w:p>
    <w:p w:rsidR="0066409E" w:rsidRPr="00C102FD" w:rsidRDefault="0066409E" w:rsidP="0066409E">
      <w:pPr>
        <w:spacing w:after="0" w:line="240" w:lineRule="auto"/>
        <w:jc w:val="both"/>
        <w:rPr>
          <w:rFonts w:asciiTheme="minorHAnsi" w:hAnsiTheme="minorHAnsi" w:cstheme="minorHAnsi"/>
        </w:rPr>
      </w:pPr>
    </w:p>
    <w:p w:rsidR="00BB3462" w:rsidRPr="00C102FD" w:rsidRDefault="00BB3462">
      <w:pPr>
        <w:rPr>
          <w:rFonts w:asciiTheme="minorHAnsi" w:hAnsiTheme="minorHAnsi" w:cstheme="minorHAnsi"/>
        </w:rPr>
      </w:pPr>
    </w:p>
    <w:sectPr w:rsidR="00BB3462" w:rsidRPr="00C102FD" w:rsidSect="00C73F7C">
      <w:pgSz w:w="11906" w:h="16838"/>
      <w:pgMar w:top="127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7"/>
    <w:multiLevelType w:val="multilevel"/>
    <w:tmpl w:val="0000088A"/>
    <w:lvl w:ilvl="0">
      <w:numFmt w:val="bullet"/>
      <w:lvlText w:val="-"/>
      <w:lvlJc w:val="left"/>
      <w:pPr>
        <w:ind w:left="834" w:hanging="360"/>
      </w:pPr>
      <w:rPr>
        <w:rFonts w:ascii="Times New Roman" w:hAnsi="Times New Roman"/>
        <w:b w:val="0"/>
        <w:sz w:val="24"/>
      </w:rPr>
    </w:lvl>
    <w:lvl w:ilvl="1">
      <w:numFmt w:val="bullet"/>
      <w:lvlText w:val="•"/>
      <w:lvlJc w:val="left"/>
      <w:pPr>
        <w:ind w:left="1703" w:hanging="360"/>
      </w:pPr>
    </w:lvl>
    <w:lvl w:ilvl="2">
      <w:numFmt w:val="bullet"/>
      <w:lvlText w:val="•"/>
      <w:lvlJc w:val="left"/>
      <w:pPr>
        <w:ind w:left="2572" w:hanging="360"/>
      </w:pPr>
    </w:lvl>
    <w:lvl w:ilvl="3">
      <w:numFmt w:val="bullet"/>
      <w:lvlText w:val="•"/>
      <w:lvlJc w:val="left"/>
      <w:pPr>
        <w:ind w:left="3441" w:hanging="360"/>
      </w:pPr>
    </w:lvl>
    <w:lvl w:ilvl="4">
      <w:numFmt w:val="bullet"/>
      <w:lvlText w:val="•"/>
      <w:lvlJc w:val="left"/>
      <w:pPr>
        <w:ind w:left="4310" w:hanging="360"/>
      </w:pPr>
    </w:lvl>
    <w:lvl w:ilvl="5">
      <w:numFmt w:val="bullet"/>
      <w:lvlText w:val="•"/>
      <w:lvlJc w:val="left"/>
      <w:pPr>
        <w:ind w:left="5180" w:hanging="360"/>
      </w:pPr>
    </w:lvl>
    <w:lvl w:ilvl="6">
      <w:numFmt w:val="bullet"/>
      <w:lvlText w:val="•"/>
      <w:lvlJc w:val="left"/>
      <w:pPr>
        <w:ind w:left="6049" w:hanging="360"/>
      </w:pPr>
    </w:lvl>
    <w:lvl w:ilvl="7">
      <w:numFmt w:val="bullet"/>
      <w:lvlText w:val="•"/>
      <w:lvlJc w:val="left"/>
      <w:pPr>
        <w:ind w:left="6918" w:hanging="360"/>
      </w:pPr>
    </w:lvl>
    <w:lvl w:ilvl="8">
      <w:numFmt w:val="bullet"/>
      <w:lvlText w:val="•"/>
      <w:lvlJc w:val="left"/>
      <w:pPr>
        <w:ind w:left="7787" w:hanging="360"/>
      </w:pPr>
    </w:lvl>
  </w:abstractNum>
  <w:abstractNum w:abstractNumId="1" w15:restartNumberingAfterBreak="0">
    <w:nsid w:val="01C17CCE"/>
    <w:multiLevelType w:val="hybridMultilevel"/>
    <w:tmpl w:val="631EEADE"/>
    <w:lvl w:ilvl="0" w:tplc="1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750300"/>
    <w:multiLevelType w:val="hybridMultilevel"/>
    <w:tmpl w:val="A886C0DA"/>
    <w:lvl w:ilvl="0" w:tplc="2B96754C">
      <w:start w:val="3"/>
      <w:numFmt w:val="bullet"/>
      <w:lvlText w:val="-"/>
      <w:lvlJc w:val="left"/>
      <w:pPr>
        <w:tabs>
          <w:tab w:val="num" w:pos="1065"/>
        </w:tabs>
        <w:ind w:left="1065" w:hanging="360"/>
      </w:pPr>
      <w:rPr>
        <w:rFonts w:ascii="Times New Roman" w:eastAsia="Times New Roman" w:hAnsi="Times New Roman" w:cs="Times New Roman" w:hint="default"/>
      </w:rPr>
    </w:lvl>
    <w:lvl w:ilvl="1" w:tplc="041A0003">
      <w:start w:val="1"/>
      <w:numFmt w:val="bullet"/>
      <w:lvlText w:val="o"/>
      <w:lvlJc w:val="left"/>
      <w:pPr>
        <w:tabs>
          <w:tab w:val="num" w:pos="1785"/>
        </w:tabs>
        <w:ind w:left="1785" w:hanging="360"/>
      </w:pPr>
      <w:rPr>
        <w:rFonts w:ascii="Courier New" w:hAnsi="Courier New" w:hint="default"/>
      </w:rPr>
    </w:lvl>
    <w:lvl w:ilvl="2" w:tplc="041A0005" w:tentative="1">
      <w:start w:val="1"/>
      <w:numFmt w:val="bullet"/>
      <w:lvlText w:val=""/>
      <w:lvlJc w:val="left"/>
      <w:pPr>
        <w:tabs>
          <w:tab w:val="num" w:pos="2505"/>
        </w:tabs>
        <w:ind w:left="2505" w:hanging="360"/>
      </w:pPr>
      <w:rPr>
        <w:rFonts w:ascii="Wingdings" w:hAnsi="Wingdings" w:hint="default"/>
      </w:rPr>
    </w:lvl>
    <w:lvl w:ilvl="3" w:tplc="041A0001" w:tentative="1">
      <w:start w:val="1"/>
      <w:numFmt w:val="bullet"/>
      <w:lvlText w:val=""/>
      <w:lvlJc w:val="left"/>
      <w:pPr>
        <w:tabs>
          <w:tab w:val="num" w:pos="3225"/>
        </w:tabs>
        <w:ind w:left="3225" w:hanging="360"/>
      </w:pPr>
      <w:rPr>
        <w:rFonts w:ascii="Symbol" w:hAnsi="Symbol" w:hint="default"/>
      </w:rPr>
    </w:lvl>
    <w:lvl w:ilvl="4" w:tplc="041A0003" w:tentative="1">
      <w:start w:val="1"/>
      <w:numFmt w:val="bullet"/>
      <w:lvlText w:val="o"/>
      <w:lvlJc w:val="left"/>
      <w:pPr>
        <w:tabs>
          <w:tab w:val="num" w:pos="3945"/>
        </w:tabs>
        <w:ind w:left="3945" w:hanging="360"/>
      </w:pPr>
      <w:rPr>
        <w:rFonts w:ascii="Courier New" w:hAnsi="Courier New" w:hint="default"/>
      </w:rPr>
    </w:lvl>
    <w:lvl w:ilvl="5" w:tplc="041A0005" w:tentative="1">
      <w:start w:val="1"/>
      <w:numFmt w:val="bullet"/>
      <w:lvlText w:val=""/>
      <w:lvlJc w:val="left"/>
      <w:pPr>
        <w:tabs>
          <w:tab w:val="num" w:pos="4665"/>
        </w:tabs>
        <w:ind w:left="4665" w:hanging="360"/>
      </w:pPr>
      <w:rPr>
        <w:rFonts w:ascii="Wingdings" w:hAnsi="Wingdings" w:hint="default"/>
      </w:rPr>
    </w:lvl>
    <w:lvl w:ilvl="6" w:tplc="041A0001" w:tentative="1">
      <w:start w:val="1"/>
      <w:numFmt w:val="bullet"/>
      <w:lvlText w:val=""/>
      <w:lvlJc w:val="left"/>
      <w:pPr>
        <w:tabs>
          <w:tab w:val="num" w:pos="5385"/>
        </w:tabs>
        <w:ind w:left="5385" w:hanging="360"/>
      </w:pPr>
      <w:rPr>
        <w:rFonts w:ascii="Symbol" w:hAnsi="Symbol" w:hint="default"/>
      </w:rPr>
    </w:lvl>
    <w:lvl w:ilvl="7" w:tplc="041A0003" w:tentative="1">
      <w:start w:val="1"/>
      <w:numFmt w:val="bullet"/>
      <w:lvlText w:val="o"/>
      <w:lvlJc w:val="left"/>
      <w:pPr>
        <w:tabs>
          <w:tab w:val="num" w:pos="6105"/>
        </w:tabs>
        <w:ind w:left="6105" w:hanging="360"/>
      </w:pPr>
      <w:rPr>
        <w:rFonts w:ascii="Courier New" w:hAnsi="Courier New" w:hint="default"/>
      </w:rPr>
    </w:lvl>
    <w:lvl w:ilvl="8" w:tplc="041A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04B411CE"/>
    <w:multiLevelType w:val="hybridMultilevel"/>
    <w:tmpl w:val="9AFAE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A5893"/>
    <w:multiLevelType w:val="hybridMultilevel"/>
    <w:tmpl w:val="98B25BEA"/>
    <w:lvl w:ilvl="0" w:tplc="141A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5" w15:restartNumberingAfterBreak="0">
    <w:nsid w:val="109C6B54"/>
    <w:multiLevelType w:val="hybridMultilevel"/>
    <w:tmpl w:val="9C82B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D42A8"/>
    <w:multiLevelType w:val="hybridMultilevel"/>
    <w:tmpl w:val="B7ACB2C4"/>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566D90"/>
    <w:multiLevelType w:val="hybridMultilevel"/>
    <w:tmpl w:val="D2D84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C41AE"/>
    <w:multiLevelType w:val="hybridMultilevel"/>
    <w:tmpl w:val="24008AA2"/>
    <w:lvl w:ilvl="0" w:tplc="141A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9" w15:restartNumberingAfterBreak="0">
    <w:nsid w:val="19337111"/>
    <w:multiLevelType w:val="hybridMultilevel"/>
    <w:tmpl w:val="7214F694"/>
    <w:lvl w:ilvl="0" w:tplc="141A0001">
      <w:start w:val="1"/>
      <w:numFmt w:val="bullet"/>
      <w:lvlText w:val=""/>
      <w:lvlJc w:val="left"/>
      <w:pPr>
        <w:ind w:left="2130" w:hanging="360"/>
      </w:pPr>
      <w:rPr>
        <w:rFonts w:ascii="Symbol" w:hAnsi="Symbol" w:hint="default"/>
      </w:rPr>
    </w:lvl>
    <w:lvl w:ilvl="1" w:tplc="08090003" w:tentative="1">
      <w:start w:val="1"/>
      <w:numFmt w:val="bullet"/>
      <w:lvlText w:val="o"/>
      <w:lvlJc w:val="left"/>
      <w:pPr>
        <w:ind w:left="2850" w:hanging="360"/>
      </w:pPr>
      <w:rPr>
        <w:rFonts w:ascii="Courier New" w:hAnsi="Courier New" w:cs="Courier New" w:hint="default"/>
      </w:rPr>
    </w:lvl>
    <w:lvl w:ilvl="2" w:tplc="08090005" w:tentative="1">
      <w:start w:val="1"/>
      <w:numFmt w:val="bullet"/>
      <w:lvlText w:val=""/>
      <w:lvlJc w:val="left"/>
      <w:pPr>
        <w:ind w:left="3570" w:hanging="360"/>
      </w:pPr>
      <w:rPr>
        <w:rFonts w:ascii="Wingdings" w:hAnsi="Wingdings" w:hint="default"/>
      </w:rPr>
    </w:lvl>
    <w:lvl w:ilvl="3" w:tplc="08090001" w:tentative="1">
      <w:start w:val="1"/>
      <w:numFmt w:val="bullet"/>
      <w:lvlText w:val=""/>
      <w:lvlJc w:val="left"/>
      <w:pPr>
        <w:ind w:left="4290" w:hanging="360"/>
      </w:pPr>
      <w:rPr>
        <w:rFonts w:ascii="Symbol" w:hAnsi="Symbol" w:hint="default"/>
      </w:rPr>
    </w:lvl>
    <w:lvl w:ilvl="4" w:tplc="08090003" w:tentative="1">
      <w:start w:val="1"/>
      <w:numFmt w:val="bullet"/>
      <w:lvlText w:val="o"/>
      <w:lvlJc w:val="left"/>
      <w:pPr>
        <w:ind w:left="5010" w:hanging="360"/>
      </w:pPr>
      <w:rPr>
        <w:rFonts w:ascii="Courier New" w:hAnsi="Courier New" w:cs="Courier New" w:hint="default"/>
      </w:rPr>
    </w:lvl>
    <w:lvl w:ilvl="5" w:tplc="08090005" w:tentative="1">
      <w:start w:val="1"/>
      <w:numFmt w:val="bullet"/>
      <w:lvlText w:val=""/>
      <w:lvlJc w:val="left"/>
      <w:pPr>
        <w:ind w:left="5730" w:hanging="360"/>
      </w:pPr>
      <w:rPr>
        <w:rFonts w:ascii="Wingdings" w:hAnsi="Wingdings" w:hint="default"/>
      </w:rPr>
    </w:lvl>
    <w:lvl w:ilvl="6" w:tplc="08090001" w:tentative="1">
      <w:start w:val="1"/>
      <w:numFmt w:val="bullet"/>
      <w:lvlText w:val=""/>
      <w:lvlJc w:val="left"/>
      <w:pPr>
        <w:ind w:left="6450" w:hanging="360"/>
      </w:pPr>
      <w:rPr>
        <w:rFonts w:ascii="Symbol" w:hAnsi="Symbol" w:hint="default"/>
      </w:rPr>
    </w:lvl>
    <w:lvl w:ilvl="7" w:tplc="08090003" w:tentative="1">
      <w:start w:val="1"/>
      <w:numFmt w:val="bullet"/>
      <w:lvlText w:val="o"/>
      <w:lvlJc w:val="left"/>
      <w:pPr>
        <w:ind w:left="7170" w:hanging="360"/>
      </w:pPr>
      <w:rPr>
        <w:rFonts w:ascii="Courier New" w:hAnsi="Courier New" w:cs="Courier New" w:hint="default"/>
      </w:rPr>
    </w:lvl>
    <w:lvl w:ilvl="8" w:tplc="08090005" w:tentative="1">
      <w:start w:val="1"/>
      <w:numFmt w:val="bullet"/>
      <w:lvlText w:val=""/>
      <w:lvlJc w:val="left"/>
      <w:pPr>
        <w:ind w:left="7890" w:hanging="360"/>
      </w:pPr>
      <w:rPr>
        <w:rFonts w:ascii="Wingdings" w:hAnsi="Wingdings" w:hint="default"/>
      </w:rPr>
    </w:lvl>
  </w:abstractNum>
  <w:abstractNum w:abstractNumId="10" w15:restartNumberingAfterBreak="0">
    <w:nsid w:val="1EF67783"/>
    <w:multiLevelType w:val="hybridMultilevel"/>
    <w:tmpl w:val="72EA1946"/>
    <w:lvl w:ilvl="0" w:tplc="CD0A8EEC">
      <w:start w:val="1"/>
      <w:numFmt w:val="bullet"/>
      <w:lvlText w:val="-"/>
      <w:lvlJc w:val="left"/>
      <w:pPr>
        <w:ind w:left="720" w:hanging="360"/>
      </w:pPr>
      <w:rPr>
        <w:rFonts w:ascii="Sylfaen" w:hAnsi="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B2C2A"/>
    <w:multiLevelType w:val="hybridMultilevel"/>
    <w:tmpl w:val="C4B602DC"/>
    <w:lvl w:ilvl="0" w:tplc="E0EA26A4">
      <w:numFmt w:val="bullet"/>
      <w:lvlText w:val="-"/>
      <w:lvlJc w:val="left"/>
      <w:pPr>
        <w:ind w:left="720" w:hanging="360"/>
      </w:pPr>
      <w:rPr>
        <w:rFonts w:ascii="Calibri" w:eastAsia="Times New Roman" w:hAnsi="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126F66"/>
    <w:multiLevelType w:val="hybridMultilevel"/>
    <w:tmpl w:val="EFFEA500"/>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F4B7F9F"/>
    <w:multiLevelType w:val="hybridMultilevel"/>
    <w:tmpl w:val="0B1216A0"/>
    <w:lvl w:ilvl="0" w:tplc="43E6209E">
      <w:start w:val="1"/>
      <w:numFmt w:val="decimal"/>
      <w:lvlText w:val="Član %1."/>
      <w:lvlJc w:val="left"/>
      <w:pPr>
        <w:ind w:left="720" w:hanging="360"/>
      </w:pPr>
      <w:rPr>
        <w:rFonts w:hint="default"/>
        <w:b w:val="0"/>
        <w:i w:val="0"/>
        <w:color w:val="auto"/>
        <w:sz w:val="22"/>
        <w:szCs w:val="22"/>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4" w15:restartNumberingAfterBreak="0">
    <w:nsid w:val="307B2C43"/>
    <w:multiLevelType w:val="hybridMultilevel"/>
    <w:tmpl w:val="A3CC6698"/>
    <w:lvl w:ilvl="0" w:tplc="499A108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8320F"/>
    <w:multiLevelType w:val="hybridMultilevel"/>
    <w:tmpl w:val="578E7814"/>
    <w:lvl w:ilvl="0" w:tplc="499A1082">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3BD63280"/>
    <w:multiLevelType w:val="multilevel"/>
    <w:tmpl w:val="F7A8A07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91478D"/>
    <w:multiLevelType w:val="hybridMultilevel"/>
    <w:tmpl w:val="478663E8"/>
    <w:lvl w:ilvl="0" w:tplc="0809000F">
      <w:start w:val="1"/>
      <w:numFmt w:val="decimal"/>
      <w:lvlText w:val="%1."/>
      <w:lvlJc w:val="left"/>
      <w:pPr>
        <w:ind w:left="720" w:hanging="360"/>
      </w:pPr>
      <w:rPr>
        <w:rFonts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8" w15:restartNumberingAfterBreak="0">
    <w:nsid w:val="422F558E"/>
    <w:multiLevelType w:val="hybridMultilevel"/>
    <w:tmpl w:val="EA1A6866"/>
    <w:lvl w:ilvl="0" w:tplc="141A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9" w15:restartNumberingAfterBreak="0">
    <w:nsid w:val="47A6616C"/>
    <w:multiLevelType w:val="hybridMultilevel"/>
    <w:tmpl w:val="4CF8389E"/>
    <w:lvl w:ilvl="0" w:tplc="0409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0" w15:restartNumberingAfterBreak="0">
    <w:nsid w:val="484C3DFA"/>
    <w:multiLevelType w:val="hybridMultilevel"/>
    <w:tmpl w:val="C23E5F52"/>
    <w:lvl w:ilvl="0" w:tplc="73A89124">
      <w:start w:val="4"/>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9227A"/>
    <w:multiLevelType w:val="hybridMultilevel"/>
    <w:tmpl w:val="7358735A"/>
    <w:lvl w:ilvl="0" w:tplc="296A0A1A">
      <w:start w:val="1"/>
      <w:numFmt w:val="decimal"/>
      <w:lvlText w:val="Član %1."/>
      <w:lvlJc w:val="left"/>
      <w:pPr>
        <w:ind w:left="720" w:hanging="360"/>
      </w:pPr>
      <w:rPr>
        <w:rFonts w:hint="default"/>
        <w:b/>
        <w:i w:val="0"/>
        <w:color w:val="auto"/>
        <w:sz w:val="22"/>
        <w:szCs w:val="22"/>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15:restartNumberingAfterBreak="0">
    <w:nsid w:val="5251415C"/>
    <w:multiLevelType w:val="hybridMultilevel"/>
    <w:tmpl w:val="3A3C6830"/>
    <w:lvl w:ilvl="0" w:tplc="141A0001">
      <w:start w:val="1"/>
      <w:numFmt w:val="bullet"/>
      <w:lvlText w:val=""/>
      <w:lvlJc w:val="left"/>
      <w:pPr>
        <w:ind w:left="2130" w:hanging="360"/>
      </w:pPr>
      <w:rPr>
        <w:rFonts w:ascii="Symbol" w:hAnsi="Symbol" w:hint="default"/>
      </w:rPr>
    </w:lvl>
    <w:lvl w:ilvl="1" w:tplc="08090003" w:tentative="1">
      <w:start w:val="1"/>
      <w:numFmt w:val="bullet"/>
      <w:lvlText w:val="o"/>
      <w:lvlJc w:val="left"/>
      <w:pPr>
        <w:ind w:left="2850" w:hanging="360"/>
      </w:pPr>
      <w:rPr>
        <w:rFonts w:ascii="Courier New" w:hAnsi="Courier New" w:cs="Courier New" w:hint="default"/>
      </w:rPr>
    </w:lvl>
    <w:lvl w:ilvl="2" w:tplc="08090005" w:tentative="1">
      <w:start w:val="1"/>
      <w:numFmt w:val="bullet"/>
      <w:lvlText w:val=""/>
      <w:lvlJc w:val="left"/>
      <w:pPr>
        <w:ind w:left="3570" w:hanging="360"/>
      </w:pPr>
      <w:rPr>
        <w:rFonts w:ascii="Wingdings" w:hAnsi="Wingdings" w:hint="default"/>
      </w:rPr>
    </w:lvl>
    <w:lvl w:ilvl="3" w:tplc="08090001" w:tentative="1">
      <w:start w:val="1"/>
      <w:numFmt w:val="bullet"/>
      <w:lvlText w:val=""/>
      <w:lvlJc w:val="left"/>
      <w:pPr>
        <w:ind w:left="4290" w:hanging="360"/>
      </w:pPr>
      <w:rPr>
        <w:rFonts w:ascii="Symbol" w:hAnsi="Symbol" w:hint="default"/>
      </w:rPr>
    </w:lvl>
    <w:lvl w:ilvl="4" w:tplc="08090003" w:tentative="1">
      <w:start w:val="1"/>
      <w:numFmt w:val="bullet"/>
      <w:lvlText w:val="o"/>
      <w:lvlJc w:val="left"/>
      <w:pPr>
        <w:ind w:left="5010" w:hanging="360"/>
      </w:pPr>
      <w:rPr>
        <w:rFonts w:ascii="Courier New" w:hAnsi="Courier New" w:cs="Courier New" w:hint="default"/>
      </w:rPr>
    </w:lvl>
    <w:lvl w:ilvl="5" w:tplc="08090005" w:tentative="1">
      <w:start w:val="1"/>
      <w:numFmt w:val="bullet"/>
      <w:lvlText w:val=""/>
      <w:lvlJc w:val="left"/>
      <w:pPr>
        <w:ind w:left="5730" w:hanging="360"/>
      </w:pPr>
      <w:rPr>
        <w:rFonts w:ascii="Wingdings" w:hAnsi="Wingdings" w:hint="default"/>
      </w:rPr>
    </w:lvl>
    <w:lvl w:ilvl="6" w:tplc="08090001" w:tentative="1">
      <w:start w:val="1"/>
      <w:numFmt w:val="bullet"/>
      <w:lvlText w:val=""/>
      <w:lvlJc w:val="left"/>
      <w:pPr>
        <w:ind w:left="6450" w:hanging="360"/>
      </w:pPr>
      <w:rPr>
        <w:rFonts w:ascii="Symbol" w:hAnsi="Symbol" w:hint="default"/>
      </w:rPr>
    </w:lvl>
    <w:lvl w:ilvl="7" w:tplc="08090003" w:tentative="1">
      <w:start w:val="1"/>
      <w:numFmt w:val="bullet"/>
      <w:lvlText w:val="o"/>
      <w:lvlJc w:val="left"/>
      <w:pPr>
        <w:ind w:left="7170" w:hanging="360"/>
      </w:pPr>
      <w:rPr>
        <w:rFonts w:ascii="Courier New" w:hAnsi="Courier New" w:cs="Courier New" w:hint="default"/>
      </w:rPr>
    </w:lvl>
    <w:lvl w:ilvl="8" w:tplc="08090005" w:tentative="1">
      <w:start w:val="1"/>
      <w:numFmt w:val="bullet"/>
      <w:lvlText w:val=""/>
      <w:lvlJc w:val="left"/>
      <w:pPr>
        <w:ind w:left="7890" w:hanging="360"/>
      </w:pPr>
      <w:rPr>
        <w:rFonts w:ascii="Wingdings" w:hAnsi="Wingdings" w:hint="default"/>
      </w:rPr>
    </w:lvl>
  </w:abstractNum>
  <w:abstractNum w:abstractNumId="23" w15:restartNumberingAfterBreak="0">
    <w:nsid w:val="52EB51EF"/>
    <w:multiLevelType w:val="hybridMultilevel"/>
    <w:tmpl w:val="7D36F41A"/>
    <w:lvl w:ilvl="0" w:tplc="141A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4" w15:restartNumberingAfterBreak="0">
    <w:nsid w:val="58AD2028"/>
    <w:multiLevelType w:val="hybridMultilevel"/>
    <w:tmpl w:val="87D0E00A"/>
    <w:lvl w:ilvl="0" w:tplc="141A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0C5959"/>
    <w:multiLevelType w:val="hybridMultilevel"/>
    <w:tmpl w:val="7358735A"/>
    <w:lvl w:ilvl="0" w:tplc="296A0A1A">
      <w:start w:val="1"/>
      <w:numFmt w:val="decimal"/>
      <w:lvlText w:val="Član %1."/>
      <w:lvlJc w:val="left"/>
      <w:pPr>
        <w:ind w:left="720" w:hanging="360"/>
      </w:pPr>
      <w:rPr>
        <w:rFonts w:hint="default"/>
        <w:b/>
        <w:i w:val="0"/>
        <w:color w:val="auto"/>
        <w:sz w:val="22"/>
        <w:szCs w:val="22"/>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6" w15:restartNumberingAfterBreak="0">
    <w:nsid w:val="594A3D58"/>
    <w:multiLevelType w:val="hybridMultilevel"/>
    <w:tmpl w:val="58EA60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AA83AF0"/>
    <w:multiLevelType w:val="hybridMultilevel"/>
    <w:tmpl w:val="B1DCDE20"/>
    <w:lvl w:ilvl="0" w:tplc="08090001">
      <w:start w:val="1"/>
      <w:numFmt w:val="bullet"/>
      <w:lvlText w:val=""/>
      <w:lvlJc w:val="left"/>
      <w:pPr>
        <w:ind w:left="1080" w:hanging="360"/>
      </w:pPr>
      <w:rPr>
        <w:rFonts w:ascii="Symbol" w:hAnsi="Symbol" w:hint="default"/>
      </w:rPr>
    </w:lvl>
    <w:lvl w:ilvl="1" w:tplc="141A0001">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87059B3"/>
    <w:multiLevelType w:val="hybridMultilevel"/>
    <w:tmpl w:val="FF74D0B2"/>
    <w:lvl w:ilvl="0" w:tplc="141A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29" w15:restartNumberingAfterBreak="0">
    <w:nsid w:val="69FF1712"/>
    <w:multiLevelType w:val="multilevel"/>
    <w:tmpl w:val="541AC78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C262AC0"/>
    <w:multiLevelType w:val="hybridMultilevel"/>
    <w:tmpl w:val="65E0BF7E"/>
    <w:lvl w:ilvl="0" w:tplc="141A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31" w15:restartNumberingAfterBreak="0">
    <w:nsid w:val="6F0C61FB"/>
    <w:multiLevelType w:val="hybridMultilevel"/>
    <w:tmpl w:val="49BAE854"/>
    <w:lvl w:ilvl="0" w:tplc="CD0A8EEC">
      <w:start w:val="1"/>
      <w:numFmt w:val="bullet"/>
      <w:lvlText w:val="-"/>
      <w:lvlJc w:val="left"/>
      <w:pPr>
        <w:ind w:left="720" w:hanging="360"/>
      </w:pPr>
      <w:rPr>
        <w:rFonts w:ascii="Sylfaen" w:hAnsi="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072CEF"/>
    <w:multiLevelType w:val="hybridMultilevel"/>
    <w:tmpl w:val="163C448A"/>
    <w:lvl w:ilvl="0" w:tplc="141A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33" w15:restartNumberingAfterBreak="0">
    <w:nsid w:val="7585539C"/>
    <w:multiLevelType w:val="hybridMultilevel"/>
    <w:tmpl w:val="8520C734"/>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4" w15:restartNumberingAfterBreak="0">
    <w:nsid w:val="758A0A24"/>
    <w:multiLevelType w:val="hybridMultilevel"/>
    <w:tmpl w:val="4D7C0BD2"/>
    <w:lvl w:ilvl="0" w:tplc="141A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num w:numId="1">
    <w:abstractNumId w:val="2"/>
  </w:num>
  <w:num w:numId="2">
    <w:abstractNumId w:val="20"/>
  </w:num>
  <w:num w:numId="3">
    <w:abstractNumId w:val="16"/>
  </w:num>
  <w:num w:numId="4">
    <w:abstractNumId w:val="29"/>
  </w:num>
  <w:num w:numId="5">
    <w:abstractNumId w:val="14"/>
  </w:num>
  <w:num w:numId="6">
    <w:abstractNumId w:val="11"/>
  </w:num>
  <w:num w:numId="7">
    <w:abstractNumId w:val="19"/>
  </w:num>
  <w:num w:numId="8">
    <w:abstractNumId w:val="0"/>
  </w:num>
  <w:num w:numId="9">
    <w:abstractNumId w:val="3"/>
  </w:num>
  <w:num w:numId="10">
    <w:abstractNumId w:val="5"/>
  </w:num>
  <w:num w:numId="11">
    <w:abstractNumId w:val="31"/>
  </w:num>
  <w:num w:numId="12">
    <w:abstractNumId w:val="7"/>
  </w:num>
  <w:num w:numId="13">
    <w:abstractNumId w:val="10"/>
  </w:num>
  <w:num w:numId="14">
    <w:abstractNumId w:val="26"/>
  </w:num>
  <w:num w:numId="15">
    <w:abstractNumId w:val="12"/>
  </w:num>
  <w:num w:numId="16">
    <w:abstractNumId w:val="33"/>
  </w:num>
  <w:num w:numId="17">
    <w:abstractNumId w:val="6"/>
  </w:num>
  <w:num w:numId="18">
    <w:abstractNumId w:val="27"/>
  </w:num>
  <w:num w:numId="19">
    <w:abstractNumId w:val="9"/>
  </w:num>
  <w:num w:numId="20">
    <w:abstractNumId w:val="22"/>
  </w:num>
  <w:num w:numId="21">
    <w:abstractNumId w:val="24"/>
  </w:num>
  <w:num w:numId="22">
    <w:abstractNumId w:val="8"/>
  </w:num>
  <w:num w:numId="23">
    <w:abstractNumId w:val="1"/>
  </w:num>
  <w:num w:numId="24">
    <w:abstractNumId w:val="4"/>
  </w:num>
  <w:num w:numId="25">
    <w:abstractNumId w:val="32"/>
  </w:num>
  <w:num w:numId="26">
    <w:abstractNumId w:val="30"/>
  </w:num>
  <w:num w:numId="27">
    <w:abstractNumId w:val="28"/>
  </w:num>
  <w:num w:numId="28">
    <w:abstractNumId w:val="18"/>
  </w:num>
  <w:num w:numId="29">
    <w:abstractNumId w:val="23"/>
  </w:num>
  <w:num w:numId="30">
    <w:abstractNumId w:val="34"/>
  </w:num>
  <w:num w:numId="31">
    <w:abstractNumId w:val="13"/>
  </w:num>
  <w:num w:numId="32">
    <w:abstractNumId w:val="21"/>
  </w:num>
  <w:num w:numId="33">
    <w:abstractNumId w:val="25"/>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09E"/>
    <w:rsid w:val="00011FDC"/>
    <w:rsid w:val="00017FD4"/>
    <w:rsid w:val="00026538"/>
    <w:rsid w:val="0008376A"/>
    <w:rsid w:val="000C27C8"/>
    <w:rsid w:val="002549F1"/>
    <w:rsid w:val="0029558C"/>
    <w:rsid w:val="002B21C0"/>
    <w:rsid w:val="00300DA7"/>
    <w:rsid w:val="00307E3F"/>
    <w:rsid w:val="00354EA2"/>
    <w:rsid w:val="003C203C"/>
    <w:rsid w:val="00490A43"/>
    <w:rsid w:val="004B3EE9"/>
    <w:rsid w:val="004E3F78"/>
    <w:rsid w:val="005551CD"/>
    <w:rsid w:val="005A2912"/>
    <w:rsid w:val="005A4F0A"/>
    <w:rsid w:val="00607A2D"/>
    <w:rsid w:val="0066409E"/>
    <w:rsid w:val="00665E5D"/>
    <w:rsid w:val="006A302F"/>
    <w:rsid w:val="007F7914"/>
    <w:rsid w:val="008D7299"/>
    <w:rsid w:val="008E68AD"/>
    <w:rsid w:val="00942672"/>
    <w:rsid w:val="0096267C"/>
    <w:rsid w:val="009F4B59"/>
    <w:rsid w:val="00A1354C"/>
    <w:rsid w:val="00AA57E3"/>
    <w:rsid w:val="00AF78E9"/>
    <w:rsid w:val="00BB3462"/>
    <w:rsid w:val="00BF3E27"/>
    <w:rsid w:val="00C102FD"/>
    <w:rsid w:val="00C22F2D"/>
    <w:rsid w:val="00C73F7C"/>
    <w:rsid w:val="00D72333"/>
    <w:rsid w:val="00D90994"/>
    <w:rsid w:val="00EB0C25"/>
    <w:rsid w:val="00EE27F6"/>
    <w:rsid w:val="00F60CC5"/>
    <w:rsid w:val="00FB22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D042D2-F979-4843-BABE-BFA001C02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09E"/>
    <w:pPr>
      <w:spacing w:after="200" w:line="276" w:lineRule="auto"/>
    </w:pPr>
    <w:rPr>
      <w:rFonts w:ascii="Times New Roman" w:eastAsia="Times New Roman" w:hAnsi="Times New Roman" w:cs="Times New Roman"/>
      <w:sz w:val="24"/>
      <w:szCs w:val="24"/>
      <w:lang w:val="en-US" w:bidi="en-US"/>
    </w:rPr>
  </w:style>
  <w:style w:type="paragraph" w:styleId="Heading1">
    <w:name w:val="heading 1"/>
    <w:basedOn w:val="Normal"/>
    <w:next w:val="Normal"/>
    <w:link w:val="Heading1Char"/>
    <w:uiPriority w:val="1"/>
    <w:qFormat/>
    <w:rsid w:val="0066409E"/>
    <w:pPr>
      <w:widowControl w:val="0"/>
      <w:autoSpaceDE w:val="0"/>
      <w:autoSpaceDN w:val="0"/>
      <w:adjustRightInd w:val="0"/>
      <w:spacing w:before="64" w:after="0" w:line="240" w:lineRule="auto"/>
      <w:ind w:left="663"/>
      <w:outlineLvl w:val="0"/>
    </w:pPr>
    <w:rPr>
      <w:rFonts w:eastAsiaTheme="minorEastAsia"/>
      <w:b/>
      <w:bCs/>
      <w:sz w:val="28"/>
      <w:szCs w:val="28"/>
      <w:lang w:val="en-GB" w:eastAsia="en-GB" w:bidi="ar-SA"/>
    </w:rPr>
  </w:style>
  <w:style w:type="paragraph" w:styleId="Heading6">
    <w:name w:val="heading 6"/>
    <w:basedOn w:val="Normal"/>
    <w:next w:val="Normal"/>
    <w:link w:val="Heading6Char"/>
    <w:uiPriority w:val="9"/>
    <w:semiHidden/>
    <w:unhideWhenUsed/>
    <w:qFormat/>
    <w:rsid w:val="0008376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BodyText"/>
    <w:link w:val="BodyTextIndentChar"/>
    <w:rsid w:val="0066409E"/>
    <w:pPr>
      <w:spacing w:after="200"/>
      <w:ind w:left="2126"/>
    </w:pPr>
    <w:rPr>
      <w:rFonts w:ascii="Arial" w:hAnsi="Arial"/>
      <w:snapToGrid w:val="0"/>
      <w:color w:val="000000"/>
      <w:szCs w:val="20"/>
      <w:lang w:val="en-GB"/>
    </w:rPr>
  </w:style>
  <w:style w:type="character" w:customStyle="1" w:styleId="BodyTextIndentChar">
    <w:name w:val="Body Text Indent Char"/>
    <w:basedOn w:val="DefaultParagraphFont"/>
    <w:link w:val="BodyTextIndent"/>
    <w:rsid w:val="0066409E"/>
    <w:rPr>
      <w:rFonts w:ascii="Arial" w:eastAsia="Times New Roman" w:hAnsi="Arial" w:cs="Times New Roman"/>
      <w:snapToGrid w:val="0"/>
      <w:color w:val="000000"/>
      <w:sz w:val="24"/>
      <w:szCs w:val="20"/>
      <w:lang w:bidi="en-US"/>
    </w:rPr>
  </w:style>
  <w:style w:type="paragraph" w:styleId="BodyText">
    <w:name w:val="Body Text"/>
    <w:basedOn w:val="Normal"/>
    <w:link w:val="BodyTextChar"/>
    <w:uiPriority w:val="99"/>
    <w:unhideWhenUsed/>
    <w:rsid w:val="0066409E"/>
    <w:pPr>
      <w:spacing w:after="120"/>
    </w:pPr>
  </w:style>
  <w:style w:type="character" w:customStyle="1" w:styleId="BodyTextChar">
    <w:name w:val="Body Text Char"/>
    <w:basedOn w:val="DefaultParagraphFont"/>
    <w:link w:val="BodyText"/>
    <w:uiPriority w:val="99"/>
    <w:rsid w:val="0066409E"/>
    <w:rPr>
      <w:rFonts w:ascii="Times New Roman" w:eastAsia="Times New Roman" w:hAnsi="Times New Roman" w:cs="Times New Roman"/>
      <w:sz w:val="24"/>
      <w:szCs w:val="24"/>
      <w:lang w:val="en-US" w:bidi="en-US"/>
    </w:rPr>
  </w:style>
  <w:style w:type="character" w:customStyle="1" w:styleId="Heading1Char">
    <w:name w:val="Heading 1 Char"/>
    <w:basedOn w:val="DefaultParagraphFont"/>
    <w:link w:val="Heading1"/>
    <w:uiPriority w:val="1"/>
    <w:rsid w:val="0066409E"/>
    <w:rPr>
      <w:rFonts w:ascii="Times New Roman" w:eastAsiaTheme="minorEastAsia" w:hAnsi="Times New Roman" w:cs="Times New Roman"/>
      <w:b/>
      <w:bCs/>
      <w:sz w:val="28"/>
      <w:szCs w:val="28"/>
      <w:lang w:eastAsia="en-GB"/>
    </w:rPr>
  </w:style>
  <w:style w:type="paragraph" w:styleId="ListParagraph">
    <w:name w:val="List Paragraph"/>
    <w:aliases w:val="Bullets"/>
    <w:basedOn w:val="Normal"/>
    <w:link w:val="ListParagraphChar"/>
    <w:uiPriority w:val="34"/>
    <w:qFormat/>
    <w:rsid w:val="008E68AD"/>
    <w:pPr>
      <w:ind w:left="720"/>
      <w:contextualSpacing/>
      <w:jc w:val="both"/>
    </w:pPr>
    <w:rPr>
      <w:rFonts w:asciiTheme="minorHAnsi" w:eastAsiaTheme="minorEastAsia" w:hAnsiTheme="minorHAnsi" w:cstheme="minorBidi"/>
      <w:sz w:val="22"/>
      <w:szCs w:val="20"/>
      <w:lang w:val="bs-Latn-BA" w:bidi="ar-SA"/>
    </w:rPr>
  </w:style>
  <w:style w:type="character" w:customStyle="1" w:styleId="ListParagraphChar">
    <w:name w:val="List Paragraph Char"/>
    <w:aliases w:val="Bullets Char"/>
    <w:basedOn w:val="DefaultParagraphFont"/>
    <w:link w:val="ListParagraph"/>
    <w:uiPriority w:val="34"/>
    <w:locked/>
    <w:rsid w:val="008E68AD"/>
    <w:rPr>
      <w:rFonts w:eastAsiaTheme="minorEastAsia"/>
      <w:szCs w:val="20"/>
      <w:lang w:val="bs-Latn-BA"/>
    </w:rPr>
  </w:style>
  <w:style w:type="character" w:customStyle="1" w:styleId="Heading6Char">
    <w:name w:val="Heading 6 Char"/>
    <w:basedOn w:val="DefaultParagraphFont"/>
    <w:link w:val="Heading6"/>
    <w:uiPriority w:val="9"/>
    <w:semiHidden/>
    <w:rsid w:val="0008376A"/>
    <w:rPr>
      <w:rFonts w:asciiTheme="majorHAnsi" w:eastAsiaTheme="majorEastAsia" w:hAnsiTheme="majorHAnsi" w:cstheme="majorBidi"/>
      <w:i/>
      <w:iCs/>
      <w:color w:val="1F4D78" w:themeColor="accent1" w:themeShade="7F"/>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15</Pages>
  <Words>3586</Words>
  <Characters>20442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Budim</dc:creator>
  <cp:lastModifiedBy>Nina Budim</cp:lastModifiedBy>
  <cp:revision>7</cp:revision>
  <dcterms:created xsi:type="dcterms:W3CDTF">2022-12-27T14:07:00Z</dcterms:created>
  <dcterms:modified xsi:type="dcterms:W3CDTF">2022-12-28T10:02:00Z</dcterms:modified>
</cp:coreProperties>
</file>